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8" w:rsidRPr="00A90068" w:rsidRDefault="00947A68" w:rsidP="00947A68">
      <w:pPr>
        <w:pStyle w:val="2"/>
        <w:shd w:val="clear" w:color="auto" w:fill="auto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 </w:t>
      </w:r>
      <w:r w:rsidRPr="00A900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7A68" w:rsidRPr="00A90068" w:rsidRDefault="00947A68" w:rsidP="00947A68">
      <w:pPr>
        <w:pStyle w:val="2"/>
        <w:shd w:val="clear" w:color="auto" w:fill="auto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90068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Pr="00A90068"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 w:rsidRPr="00A900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47A68" w:rsidRPr="00947A68" w:rsidRDefault="00EE6DAE" w:rsidP="00947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 квартал 2017года.</w:t>
      </w:r>
    </w:p>
    <w:p w:rsidR="00947A68" w:rsidRPr="00A90068" w:rsidRDefault="00947A68" w:rsidP="00947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1599"/>
        <w:gridCol w:w="5387"/>
        <w:gridCol w:w="1842"/>
      </w:tblGrid>
      <w:tr w:rsidR="00947A68" w:rsidRPr="00A90068" w:rsidTr="00947A68">
        <w:trPr>
          <w:trHeight w:val="789"/>
        </w:trPr>
        <w:tc>
          <w:tcPr>
            <w:tcW w:w="636" w:type="dxa"/>
            <w:vAlign w:val="center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9" w:type="dxa"/>
            <w:vAlign w:val="center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5387" w:type="dxa"/>
            <w:vAlign w:val="center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947A68" w:rsidRPr="00A90068" w:rsidTr="00947A68">
        <w:trPr>
          <w:trHeight w:val="375"/>
        </w:trPr>
        <w:tc>
          <w:tcPr>
            <w:tcW w:w="636" w:type="dxa"/>
          </w:tcPr>
          <w:p w:rsidR="00947A68" w:rsidRPr="00D233EF" w:rsidRDefault="00947A68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9" w:type="dxa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47A68" w:rsidRPr="00D233EF" w:rsidRDefault="00947A68" w:rsidP="00CA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A68" w:rsidRPr="00A90068" w:rsidTr="00947A68">
        <w:trPr>
          <w:trHeight w:val="375"/>
        </w:trPr>
        <w:tc>
          <w:tcPr>
            <w:tcW w:w="636" w:type="dxa"/>
          </w:tcPr>
          <w:p w:rsidR="00947A68" w:rsidRPr="00947A68" w:rsidRDefault="00947A68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9" w:type="dxa"/>
          </w:tcPr>
          <w:p w:rsidR="00947A68" w:rsidRPr="00947A68" w:rsidRDefault="00947A68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EE6DAE" w:rsidRPr="00EE6DAE" w:rsidRDefault="00EE6DAE" w:rsidP="00EE6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DAE">
              <w:rPr>
                <w:rFonts w:ascii="Times New Roman" w:hAnsi="Times New Roman" w:cs="Times New Roman"/>
                <w:sz w:val="28"/>
                <w:szCs w:val="28"/>
              </w:rPr>
              <w:t>Избрание депутатов 4го созыва.</w:t>
            </w:r>
          </w:p>
          <w:p w:rsidR="00EE6DAE" w:rsidRPr="00EE6DAE" w:rsidRDefault="00EE6DAE" w:rsidP="00EE6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D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7A68" w:rsidRPr="00EE6DAE">
              <w:rPr>
                <w:rFonts w:ascii="Times New Roman" w:hAnsi="Times New Roman" w:cs="Times New Roman"/>
                <w:sz w:val="28"/>
                <w:szCs w:val="28"/>
              </w:rPr>
              <w:t>збрание председателя и заместителя председателя Думы.</w:t>
            </w:r>
          </w:p>
          <w:p w:rsidR="00947A68" w:rsidRPr="00EE6DAE" w:rsidRDefault="00EE6DAE" w:rsidP="00EE6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="00947A68" w:rsidRPr="00EE6DA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комиссий.</w:t>
            </w:r>
          </w:p>
        </w:tc>
        <w:tc>
          <w:tcPr>
            <w:tcW w:w="1842" w:type="dxa"/>
          </w:tcPr>
          <w:p w:rsidR="00947A68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62EFC" w:rsidRPr="00947A68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28.09.2017.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EE6DAE">
              <w:rPr>
                <w:rFonts w:ascii="Times New Roman" w:hAnsi="Times New Roman" w:cs="Times New Roman"/>
                <w:sz w:val="28"/>
                <w:szCs w:val="28"/>
              </w:rPr>
              <w:t xml:space="preserve">сессии </w:t>
            </w: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EFC" w:rsidRPr="00D233EF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62EFC" w:rsidRPr="00947A68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положений существующих комиссий.</w:t>
            </w:r>
          </w:p>
        </w:tc>
        <w:tc>
          <w:tcPr>
            <w:tcW w:w="1842" w:type="dxa"/>
          </w:tcPr>
          <w:p w:rsidR="00A62EFC" w:rsidRPr="00D233EF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947A68" w:rsidRPr="00A90068" w:rsidTr="00947A68">
        <w:trPr>
          <w:trHeight w:val="375"/>
        </w:trPr>
        <w:tc>
          <w:tcPr>
            <w:tcW w:w="636" w:type="dxa"/>
          </w:tcPr>
          <w:p w:rsidR="00947A68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947A68" w:rsidRPr="00947A68" w:rsidRDefault="00947A68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947A68" w:rsidRPr="00EE6DAE" w:rsidRDefault="00947A68" w:rsidP="00EE6DA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DAE">
              <w:rPr>
                <w:rFonts w:ascii="Times New Roman" w:hAnsi="Times New Roman" w:cs="Times New Roman"/>
                <w:sz w:val="28"/>
                <w:szCs w:val="28"/>
              </w:rPr>
              <w:t>Установление налога на имущество физических лиц</w:t>
            </w:r>
            <w:r w:rsidR="00A62EFC" w:rsidRPr="00EE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EFC" w:rsidRPr="00EE6DAE" w:rsidRDefault="00A62EFC" w:rsidP="00EE6DA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DA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проекта положения о земельном налоге на территории </w:t>
            </w:r>
            <w:proofErr w:type="spellStart"/>
            <w:r w:rsidRPr="00EE6DAE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Pr="00EE6DAE">
              <w:rPr>
                <w:rFonts w:ascii="Times New Roman" w:hAnsi="Times New Roman" w:cs="Times New Roman"/>
                <w:sz w:val="28"/>
                <w:szCs w:val="28"/>
              </w:rPr>
              <w:t xml:space="preserve"> МО.</w:t>
            </w:r>
          </w:p>
        </w:tc>
        <w:tc>
          <w:tcPr>
            <w:tcW w:w="1842" w:type="dxa"/>
          </w:tcPr>
          <w:p w:rsidR="00947A68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Саджая</w:t>
            </w:r>
            <w:proofErr w:type="spellEnd"/>
            <w:r w:rsidR="00EE6DAE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EE6DAE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02.11.2017.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EE6DAE">
              <w:rPr>
                <w:rFonts w:ascii="Times New Roman" w:hAnsi="Times New Roman" w:cs="Times New Roman"/>
                <w:sz w:val="28"/>
                <w:szCs w:val="28"/>
              </w:rPr>
              <w:t xml:space="preserve"> сессии </w:t>
            </w: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EFC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EE6DAE">
              <w:rPr>
                <w:rFonts w:ascii="Times New Roman" w:hAnsi="Times New Roman" w:cs="Times New Roman"/>
                <w:sz w:val="28"/>
                <w:szCs w:val="28"/>
              </w:rPr>
              <w:t xml:space="preserve"> сессии </w:t>
            </w: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A62EFC" w:rsidRPr="00AE46C9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EFC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 плановый период 2018-2019годы</w:t>
            </w:r>
          </w:p>
        </w:tc>
        <w:tc>
          <w:tcPr>
            <w:tcW w:w="1842" w:type="dxa"/>
          </w:tcPr>
          <w:p w:rsidR="00A62EFC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P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21.12.2017.</w:t>
            </w:r>
          </w:p>
        </w:tc>
        <w:tc>
          <w:tcPr>
            <w:tcW w:w="5387" w:type="dxa"/>
          </w:tcPr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EE6DAE">
              <w:rPr>
                <w:rFonts w:ascii="Times New Roman" w:hAnsi="Times New Roman" w:cs="Times New Roman"/>
                <w:sz w:val="28"/>
                <w:szCs w:val="28"/>
              </w:rPr>
              <w:t xml:space="preserve"> сессии </w:t>
            </w:r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Pr="00AE46C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EFC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947A68" w:rsidRPr="00A90068" w:rsidTr="00947A68">
        <w:trPr>
          <w:trHeight w:val="375"/>
        </w:trPr>
        <w:tc>
          <w:tcPr>
            <w:tcW w:w="636" w:type="dxa"/>
          </w:tcPr>
          <w:p w:rsid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9" w:type="dxa"/>
          </w:tcPr>
          <w:p w:rsidR="00947A68" w:rsidRDefault="00947A68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5387" w:type="dxa"/>
          </w:tcPr>
          <w:p w:rsidR="00947A68" w:rsidRDefault="00E34B84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947A6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</w:t>
            </w:r>
          </w:p>
        </w:tc>
        <w:tc>
          <w:tcPr>
            <w:tcW w:w="1842" w:type="dxa"/>
          </w:tcPr>
          <w:p w:rsidR="00947A68" w:rsidRPr="00D233EF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А.Н.</w:t>
            </w:r>
          </w:p>
        </w:tc>
      </w:tr>
      <w:tr w:rsidR="00947A68" w:rsidRPr="00A90068" w:rsidTr="00947A68">
        <w:trPr>
          <w:trHeight w:val="375"/>
        </w:trPr>
        <w:tc>
          <w:tcPr>
            <w:tcW w:w="636" w:type="dxa"/>
          </w:tcPr>
          <w:p w:rsidR="00947A68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947A68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5387" w:type="dxa"/>
          </w:tcPr>
          <w:p w:rsidR="00947A68" w:rsidRP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FC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Депутатский </w:t>
            </w:r>
            <w:proofErr w:type="gramStart"/>
            <w:r w:rsidRPr="00A62EFC">
              <w:rPr>
                <w:rFonts w:ascii="Times New Roman" w:hAnsi="Times New Roman" w:cs="Times New Roman"/>
                <w:sz w:val="28"/>
                <w:szCs w:val="28"/>
              </w:rPr>
              <w:t>контроль, за</w:t>
            </w:r>
            <w:proofErr w:type="gramEnd"/>
            <w:r w:rsidRPr="00A62EFC"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выполненных работ подрядчиками </w:t>
            </w:r>
            <w:r w:rsidRPr="00A62EFC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EF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  <w:tc>
          <w:tcPr>
            <w:tcW w:w="1842" w:type="dxa"/>
          </w:tcPr>
          <w:p w:rsidR="00947A68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4го созыва</w:t>
            </w:r>
          </w:p>
        </w:tc>
      </w:tr>
      <w:tr w:rsidR="00A62EFC" w:rsidRPr="00A90068" w:rsidTr="00EE6DAE">
        <w:trPr>
          <w:trHeight w:val="1835"/>
        </w:trPr>
        <w:tc>
          <w:tcPr>
            <w:tcW w:w="636" w:type="dxa"/>
          </w:tcPr>
          <w:p w:rsidR="00A62EFC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5387" w:type="dxa"/>
          </w:tcPr>
          <w:p w:rsidR="00A62EFC" w:rsidRP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комиссий</w:t>
            </w:r>
          </w:p>
        </w:tc>
        <w:tc>
          <w:tcPr>
            <w:tcW w:w="1842" w:type="dxa"/>
          </w:tcPr>
          <w:p w:rsidR="00A62EFC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Е.В.</w:t>
            </w:r>
          </w:p>
          <w:p w:rsidR="00EE6DAE" w:rsidRDefault="00EE6DAE" w:rsidP="00EE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9E0DF5" w:rsidRDefault="009E0DF5" w:rsidP="00EE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Н.Н.</w:t>
            </w:r>
          </w:p>
          <w:p w:rsidR="009E0DF5" w:rsidRDefault="009E0DF5" w:rsidP="00EE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В.Г.</w:t>
            </w:r>
          </w:p>
        </w:tc>
      </w:tr>
      <w:tr w:rsidR="00EE6DAE" w:rsidRPr="00A90068" w:rsidTr="00947A68">
        <w:trPr>
          <w:trHeight w:val="375"/>
        </w:trPr>
        <w:tc>
          <w:tcPr>
            <w:tcW w:w="636" w:type="dxa"/>
          </w:tcPr>
          <w:p w:rsidR="00EE6DAE" w:rsidRDefault="00EE6DAE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9" w:type="dxa"/>
          </w:tcPr>
          <w:p w:rsidR="00EE6DAE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5387" w:type="dxa"/>
          </w:tcPr>
          <w:p w:rsidR="00EE6DAE" w:rsidRDefault="00EE6DAE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2" w:type="dxa"/>
          </w:tcPr>
          <w:p w:rsidR="00EE6DAE" w:rsidRDefault="00EE6DAE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A62EFC" w:rsidRPr="00A90068" w:rsidTr="00947A68">
        <w:trPr>
          <w:trHeight w:val="375"/>
        </w:trPr>
        <w:tc>
          <w:tcPr>
            <w:tcW w:w="636" w:type="dxa"/>
          </w:tcPr>
          <w:p w:rsidR="00A62EFC" w:rsidRDefault="00A62EFC" w:rsidP="00CA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5387" w:type="dxa"/>
          </w:tcPr>
          <w:p w:rsidR="00A62EFC" w:rsidRPr="00A62EFC" w:rsidRDefault="00A62EFC" w:rsidP="00EE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842" w:type="dxa"/>
          </w:tcPr>
          <w:p w:rsidR="00A62EFC" w:rsidRDefault="00A62EFC" w:rsidP="00CA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68" w:rsidRDefault="00EE6DAE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AE" w:rsidRPr="00947A68" w:rsidRDefault="00EE6DAE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EE6DAE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Я.Л.Диянова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47A68" w:rsidRPr="00947A68" w:rsidRDefault="00947A68" w:rsidP="00947A6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55DB8" w:rsidRDefault="00E55DB8"/>
    <w:sectPr w:rsidR="00E55DB8" w:rsidSect="006F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F14"/>
    <w:multiLevelType w:val="hybridMultilevel"/>
    <w:tmpl w:val="6FDCC7E4"/>
    <w:lvl w:ilvl="0" w:tplc="F83E11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5AC7282"/>
    <w:multiLevelType w:val="hybridMultilevel"/>
    <w:tmpl w:val="6D18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82E"/>
    <w:multiLevelType w:val="hybridMultilevel"/>
    <w:tmpl w:val="AF1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A68"/>
    <w:rsid w:val="008B564C"/>
    <w:rsid w:val="00947A68"/>
    <w:rsid w:val="009E0DF5"/>
    <w:rsid w:val="00A62EFC"/>
    <w:rsid w:val="00E34B84"/>
    <w:rsid w:val="00E55DB8"/>
    <w:rsid w:val="00E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47A6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47A68"/>
    <w:pPr>
      <w:widowControl w:val="0"/>
      <w:shd w:val="clear" w:color="auto" w:fill="FFFFFF"/>
      <w:spacing w:after="0" w:line="490" w:lineRule="exact"/>
    </w:pPr>
    <w:rPr>
      <w:rFonts w:ascii="Calibri" w:eastAsia="Calibri" w:hAnsi="Calibri" w:cs="Calibri"/>
      <w:sz w:val="21"/>
      <w:szCs w:val="21"/>
    </w:rPr>
  </w:style>
  <w:style w:type="paragraph" w:styleId="a4">
    <w:name w:val="No Spacing"/>
    <w:uiPriority w:val="1"/>
    <w:qFormat/>
    <w:rsid w:val="00947A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">
    <w:name w:val="Основной текст1"/>
    <w:rsid w:val="00947A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E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2017-11-10T05:11:00Z</dcterms:created>
  <dcterms:modified xsi:type="dcterms:W3CDTF">2017-11-10T05:43:00Z</dcterms:modified>
</cp:coreProperties>
</file>