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8" w:rsidRPr="00991725" w:rsidRDefault="00DB37FA" w:rsidP="00BF1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грозит двойной налог?</w:t>
      </w:r>
    </w:p>
    <w:p w:rsidR="00BF1BD8" w:rsidRPr="00991725" w:rsidRDefault="00BF1BD8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977" w:rsidRPr="00991725" w:rsidRDefault="00241BEB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="00223DD0" w:rsidRPr="00991725">
        <w:rPr>
          <w:rFonts w:ascii="Times New Roman" w:hAnsi="Times New Roman" w:cs="Times New Roman"/>
          <w:sz w:val="28"/>
          <w:szCs w:val="28"/>
        </w:rPr>
        <w:t xml:space="preserve"> жители Иркутской области начнут получать уведомления по налогу на имущество физических лиц за 2016 год. </w:t>
      </w:r>
      <w:r w:rsidR="00E240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этого года налог на участки, выделенные под индивидуальное жилищное строительство (ИЖС), будет рассчитываться по новым правилам. Если </w:t>
      </w:r>
      <w:r w:rsidR="00E2406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 лет с момента регистрации прав на участок под ИЖС </w:t>
      </w:r>
      <w:r w:rsidR="00E2406A">
        <w:rPr>
          <w:rFonts w:ascii="Times New Roman" w:hAnsi="Times New Roman" w:cs="Times New Roman"/>
          <w:sz w:val="28"/>
          <w:szCs w:val="28"/>
        </w:rPr>
        <w:t>владелец земли не построил дом и не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E2406A">
        <w:rPr>
          <w:rFonts w:ascii="Times New Roman" w:hAnsi="Times New Roman" w:cs="Times New Roman"/>
          <w:sz w:val="28"/>
          <w:szCs w:val="28"/>
        </w:rPr>
        <w:t>л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2406A">
        <w:rPr>
          <w:rFonts w:ascii="Times New Roman" w:hAnsi="Times New Roman" w:cs="Times New Roman"/>
          <w:sz w:val="28"/>
          <w:szCs w:val="28"/>
        </w:rPr>
        <w:t xml:space="preserve">него в </w:t>
      </w:r>
      <w:proofErr w:type="spellStart"/>
      <w:r w:rsidR="00E2406A">
        <w:rPr>
          <w:rFonts w:ascii="Times New Roman" w:hAnsi="Times New Roman" w:cs="Times New Roman"/>
          <w:sz w:val="28"/>
          <w:szCs w:val="28"/>
        </w:rPr>
        <w:t>Росреесре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06A">
        <w:rPr>
          <w:rFonts w:ascii="Times New Roman" w:hAnsi="Times New Roman" w:cs="Times New Roman"/>
          <w:sz w:val="28"/>
          <w:szCs w:val="28"/>
        </w:rPr>
        <w:t>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6A">
        <w:rPr>
          <w:rFonts w:ascii="Times New Roman" w:hAnsi="Times New Roman" w:cs="Times New Roman"/>
          <w:sz w:val="28"/>
          <w:szCs w:val="28"/>
        </w:rPr>
        <w:t>рискует</w:t>
      </w:r>
      <w:r>
        <w:rPr>
          <w:rFonts w:ascii="Times New Roman" w:hAnsi="Times New Roman" w:cs="Times New Roman"/>
          <w:sz w:val="28"/>
          <w:szCs w:val="28"/>
        </w:rPr>
        <w:t xml:space="preserve"> заплатить </w:t>
      </w:r>
      <w:r w:rsidR="00E2406A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>налог в двойном размере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DB" w:rsidRPr="00991725" w:rsidRDefault="00627977" w:rsidP="008F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В 2016 году истек первый 10-летний срок, отведенный физическим лицам на освоение их земельных участков. </w:t>
      </w:r>
      <w:r w:rsidR="00E77862" w:rsidRPr="00991725">
        <w:rPr>
          <w:rFonts w:ascii="Times New Roman" w:hAnsi="Times New Roman" w:cs="Times New Roman"/>
          <w:sz w:val="28"/>
          <w:szCs w:val="28"/>
        </w:rPr>
        <w:t>По данным Единого государственного реестра недвижимости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77862" w:rsidRPr="00991725">
        <w:rPr>
          <w:rFonts w:ascii="Times New Roman" w:hAnsi="Times New Roman" w:cs="Times New Roman"/>
          <w:sz w:val="28"/>
          <w:szCs w:val="28"/>
        </w:rPr>
        <w:t xml:space="preserve">, в 2006 году в </w:t>
      </w:r>
      <w:proofErr w:type="spellStart"/>
      <w:r w:rsidR="00E77862" w:rsidRPr="0099172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E77862" w:rsidRPr="00991725">
        <w:rPr>
          <w:rFonts w:ascii="Times New Roman" w:hAnsi="Times New Roman" w:cs="Times New Roman"/>
          <w:sz w:val="28"/>
          <w:szCs w:val="28"/>
        </w:rPr>
        <w:t xml:space="preserve"> оформлены права на 1661 участок под ИЖС. В отношении 673 участков в ЕГРН отсутствуют сведения о возведенных на них жилых домах. </w:t>
      </w:r>
      <w:r w:rsidR="00E2406A">
        <w:rPr>
          <w:rFonts w:ascii="Times New Roman" w:hAnsi="Times New Roman" w:cs="Times New Roman"/>
          <w:sz w:val="28"/>
          <w:szCs w:val="28"/>
        </w:rPr>
        <w:t>В</w:t>
      </w:r>
      <w:r w:rsidR="00A55191" w:rsidRPr="00991725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E2406A">
        <w:rPr>
          <w:rFonts w:ascii="Times New Roman" w:hAnsi="Times New Roman" w:cs="Times New Roman"/>
          <w:sz w:val="28"/>
          <w:szCs w:val="28"/>
        </w:rPr>
        <w:t>, правда,</w:t>
      </w:r>
      <w:r w:rsidR="00A55191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A46759" w:rsidRPr="00991725">
        <w:rPr>
          <w:rFonts w:ascii="Times New Roman" w:hAnsi="Times New Roman" w:cs="Times New Roman"/>
          <w:sz w:val="28"/>
          <w:szCs w:val="28"/>
        </w:rPr>
        <w:t>уплачивать налог в двойном размере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придется немногим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8A5120" w:rsidRPr="00991725">
        <w:rPr>
          <w:rFonts w:ascii="Times New Roman" w:hAnsi="Times New Roman" w:cs="Times New Roman"/>
          <w:sz w:val="28"/>
          <w:szCs w:val="28"/>
        </w:rPr>
        <w:t>Однако не стоит забывать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с каждым годом количество выделяемых под индивидуальное жилищное строительство </w:t>
      </w:r>
      <w:r w:rsidR="00E2406A">
        <w:rPr>
          <w:rFonts w:ascii="Times New Roman" w:hAnsi="Times New Roman" w:cs="Times New Roman"/>
          <w:sz w:val="28"/>
          <w:szCs w:val="28"/>
        </w:rPr>
        <w:t>земель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росло</w:t>
      </w:r>
      <w:r w:rsidR="005F741D">
        <w:rPr>
          <w:rFonts w:ascii="Times New Roman" w:hAnsi="Times New Roman" w:cs="Times New Roman"/>
          <w:sz w:val="28"/>
          <w:szCs w:val="28"/>
        </w:rPr>
        <w:t>. Не исключено, что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в последующие годы </w:t>
      </w:r>
      <w:r w:rsidR="00F855B7" w:rsidRPr="00991725">
        <w:rPr>
          <w:rFonts w:ascii="Times New Roman" w:hAnsi="Times New Roman" w:cs="Times New Roman"/>
          <w:sz w:val="28"/>
          <w:szCs w:val="28"/>
        </w:rPr>
        <w:t>попа</w:t>
      </w:r>
      <w:r w:rsidR="005F741D">
        <w:rPr>
          <w:rFonts w:ascii="Times New Roman" w:hAnsi="Times New Roman" w:cs="Times New Roman"/>
          <w:sz w:val="28"/>
          <w:szCs w:val="28"/>
        </w:rPr>
        <w:t>сть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под повышенн</w:t>
      </w:r>
      <w:r w:rsidR="00F855B7" w:rsidRPr="00991725">
        <w:rPr>
          <w:rFonts w:ascii="Times New Roman" w:hAnsi="Times New Roman" w:cs="Times New Roman"/>
          <w:sz w:val="28"/>
          <w:szCs w:val="28"/>
        </w:rPr>
        <w:t>ое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855B7" w:rsidRPr="00991725">
        <w:rPr>
          <w:rFonts w:ascii="Times New Roman" w:hAnsi="Times New Roman" w:cs="Times New Roman"/>
          <w:sz w:val="28"/>
          <w:szCs w:val="28"/>
        </w:rPr>
        <w:t>ообложение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5F741D">
        <w:rPr>
          <w:rFonts w:ascii="Times New Roman" w:hAnsi="Times New Roman" w:cs="Times New Roman"/>
          <w:sz w:val="28"/>
          <w:szCs w:val="28"/>
        </w:rPr>
        <w:t xml:space="preserve">может гораздо больше </w:t>
      </w:r>
      <w:r w:rsidR="00E2406A">
        <w:rPr>
          <w:rFonts w:ascii="Times New Roman" w:hAnsi="Times New Roman" w:cs="Times New Roman"/>
          <w:sz w:val="28"/>
          <w:szCs w:val="28"/>
        </w:rPr>
        <w:t>участков</w:t>
      </w:r>
      <w:r w:rsidR="00B906DB" w:rsidRPr="00991725">
        <w:rPr>
          <w:rFonts w:ascii="Times New Roman" w:hAnsi="Times New Roman" w:cs="Times New Roman"/>
          <w:sz w:val="28"/>
          <w:szCs w:val="28"/>
        </w:rPr>
        <w:t>.</w:t>
      </w:r>
    </w:p>
    <w:p w:rsidR="006173EC" w:rsidRPr="00991725" w:rsidRDefault="002A1918" w:rsidP="002A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>Для осуществления кадастрового учета и регистрации прав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Pr="00991725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и подготовить пакет документов. До 1 марта 2018 года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жители региона могут воспользоваться упрощенным порядком </w:t>
      </w:r>
      <w:r w:rsidRPr="00991725">
        <w:rPr>
          <w:rFonts w:ascii="Times New Roman" w:hAnsi="Times New Roman" w:cs="Times New Roman"/>
          <w:sz w:val="28"/>
          <w:szCs w:val="28"/>
        </w:rPr>
        <w:t>регистр</w:t>
      </w:r>
      <w:r w:rsidR="006173EC" w:rsidRPr="00991725">
        <w:rPr>
          <w:rFonts w:ascii="Times New Roman" w:hAnsi="Times New Roman" w:cs="Times New Roman"/>
          <w:sz w:val="28"/>
          <w:szCs w:val="28"/>
        </w:rPr>
        <w:t>ации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прав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на </w:t>
      </w:r>
      <w:r w:rsidR="000F7117" w:rsidRPr="00991725">
        <w:rPr>
          <w:rFonts w:ascii="Times New Roman" w:hAnsi="Times New Roman" w:cs="Times New Roman"/>
          <w:sz w:val="28"/>
          <w:szCs w:val="28"/>
        </w:rPr>
        <w:t>индивидуальны жилые дома</w:t>
      </w:r>
      <w:r w:rsidR="00591CBE">
        <w:rPr>
          <w:rFonts w:ascii="Times New Roman" w:hAnsi="Times New Roman" w:cs="Times New Roman"/>
          <w:sz w:val="28"/>
          <w:szCs w:val="28"/>
        </w:rPr>
        <w:t>. Преимущество упрощенной процедуры в том, что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591CBE">
        <w:rPr>
          <w:rFonts w:ascii="Times New Roman" w:hAnsi="Times New Roman" w:cs="Times New Roman"/>
          <w:sz w:val="28"/>
          <w:szCs w:val="28"/>
        </w:rPr>
        <w:t xml:space="preserve">она проводится по минимальному количеству документов, и владельцу недвижимости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не </w:t>
      </w:r>
      <w:r w:rsidR="00591CBE">
        <w:rPr>
          <w:rFonts w:ascii="Times New Roman" w:hAnsi="Times New Roman" w:cs="Times New Roman"/>
          <w:sz w:val="28"/>
          <w:szCs w:val="28"/>
        </w:rPr>
        <w:t>нужно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Pr="00991725">
        <w:rPr>
          <w:rFonts w:ascii="Times New Roman" w:hAnsi="Times New Roman" w:cs="Times New Roman"/>
          <w:sz w:val="28"/>
          <w:szCs w:val="28"/>
        </w:rPr>
        <w:t>разрешени</w:t>
      </w:r>
      <w:r w:rsidR="006173EC" w:rsidRPr="00991725">
        <w:rPr>
          <w:rFonts w:ascii="Times New Roman" w:hAnsi="Times New Roman" w:cs="Times New Roman"/>
          <w:sz w:val="28"/>
          <w:szCs w:val="28"/>
        </w:rPr>
        <w:t>е</w:t>
      </w:r>
      <w:r w:rsidRPr="0099172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004485" w:rsidRPr="00991725">
        <w:rPr>
          <w:rFonts w:ascii="Times New Roman" w:hAnsi="Times New Roman" w:cs="Times New Roman"/>
          <w:sz w:val="28"/>
          <w:szCs w:val="28"/>
        </w:rPr>
        <w:t>необходимо будет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приложить </w:t>
      </w:r>
      <w:r w:rsidRPr="00991725">
        <w:rPr>
          <w:rFonts w:ascii="Times New Roman" w:hAnsi="Times New Roman" w:cs="Times New Roman"/>
          <w:sz w:val="28"/>
          <w:szCs w:val="28"/>
        </w:rPr>
        <w:t>техническ</w:t>
      </w:r>
      <w:r w:rsidR="006173EC" w:rsidRPr="00991725">
        <w:rPr>
          <w:rFonts w:ascii="Times New Roman" w:hAnsi="Times New Roman" w:cs="Times New Roman"/>
          <w:sz w:val="28"/>
          <w:szCs w:val="28"/>
        </w:rPr>
        <w:t>ий</w:t>
      </w:r>
      <w:r w:rsidR="00591CBE">
        <w:rPr>
          <w:rFonts w:ascii="Times New Roman" w:hAnsi="Times New Roman" w:cs="Times New Roman"/>
          <w:sz w:val="28"/>
          <w:szCs w:val="28"/>
        </w:rPr>
        <w:t xml:space="preserve"> план дома.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Данный документ готовят кадастровые инженеры. </w:t>
      </w:r>
      <w:r w:rsidRPr="00991725">
        <w:rPr>
          <w:rFonts w:ascii="Times New Roman" w:hAnsi="Times New Roman" w:cs="Times New Roman"/>
          <w:sz w:val="28"/>
          <w:szCs w:val="28"/>
        </w:rPr>
        <w:t>Получить информацию о специалистах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, работающих на территории </w:t>
      </w:r>
      <w:r w:rsidR="00591CBE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991725">
        <w:rPr>
          <w:rFonts w:ascii="Times New Roman" w:hAnsi="Times New Roman" w:cs="Times New Roman"/>
          <w:sz w:val="28"/>
          <w:szCs w:val="28"/>
        </w:rPr>
        <w:t xml:space="preserve"> можно на сайте Росреестра </w:t>
      </w:r>
      <w:r w:rsidR="00C55128" w:rsidRPr="009917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1725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C55128" w:rsidRPr="00991725">
        <w:rPr>
          <w:rFonts w:ascii="Times New Roman" w:hAnsi="Times New Roman" w:cs="Times New Roman"/>
          <w:sz w:val="28"/>
          <w:szCs w:val="28"/>
        </w:rPr>
        <w:t>)</w:t>
      </w:r>
      <w:r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6173EC" w:rsidRPr="00991725">
        <w:rPr>
          <w:rFonts w:ascii="Times New Roman" w:hAnsi="Times New Roman" w:cs="Times New Roman"/>
          <w:sz w:val="28"/>
          <w:szCs w:val="28"/>
        </w:rPr>
        <w:t>в разделе</w:t>
      </w:r>
      <w:r w:rsidRPr="00991725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</w:t>
      </w:r>
      <w:r w:rsidR="00712222"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0F7117" w:rsidRPr="00991725">
        <w:rPr>
          <w:rFonts w:ascii="Times New Roman" w:hAnsi="Times New Roman" w:cs="Times New Roman"/>
          <w:sz w:val="28"/>
          <w:szCs w:val="28"/>
        </w:rPr>
        <w:t>Подать документы на регистрацию прав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и кадастровый учет</w:t>
      </w:r>
      <w:r w:rsidR="000F7117" w:rsidRPr="00991725">
        <w:rPr>
          <w:rFonts w:ascii="Times New Roman" w:hAnsi="Times New Roman" w:cs="Times New Roman"/>
          <w:sz w:val="28"/>
          <w:szCs w:val="28"/>
        </w:rPr>
        <w:t xml:space="preserve"> можно в офисах многофункциональн</w:t>
      </w:r>
      <w:r w:rsidR="008F5649" w:rsidRPr="00991725">
        <w:rPr>
          <w:rFonts w:ascii="Times New Roman" w:hAnsi="Times New Roman" w:cs="Times New Roman"/>
          <w:sz w:val="28"/>
          <w:szCs w:val="28"/>
        </w:rPr>
        <w:t>ого</w:t>
      </w:r>
      <w:r w:rsidR="000F7117" w:rsidRPr="0099172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F5649" w:rsidRPr="00991725">
        <w:rPr>
          <w:rFonts w:ascii="Times New Roman" w:hAnsi="Times New Roman" w:cs="Times New Roman"/>
          <w:sz w:val="28"/>
          <w:szCs w:val="28"/>
        </w:rPr>
        <w:t>а</w:t>
      </w:r>
      <w:r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591CBE">
        <w:rPr>
          <w:rFonts w:ascii="Times New Roman" w:hAnsi="Times New Roman" w:cs="Times New Roman"/>
          <w:sz w:val="28"/>
          <w:szCs w:val="28"/>
        </w:rPr>
        <w:t>С графиком их работы ознакомиться можно на официальном сайте учреждения (</w:t>
      </w:r>
      <w:r w:rsidR="00591C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1CBE" w:rsidRPr="00591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1CB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591CBE" w:rsidRPr="00591CBE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591C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CBE" w:rsidRPr="00591CBE">
        <w:rPr>
          <w:rFonts w:ascii="Times New Roman" w:hAnsi="Times New Roman" w:cs="Times New Roman"/>
          <w:sz w:val="28"/>
          <w:szCs w:val="28"/>
        </w:rPr>
        <w:t>)</w:t>
      </w:r>
      <w:r w:rsidR="00C01E6C">
        <w:rPr>
          <w:rFonts w:ascii="Times New Roman" w:hAnsi="Times New Roman" w:cs="Times New Roman"/>
          <w:sz w:val="28"/>
          <w:szCs w:val="28"/>
        </w:rPr>
        <w:t>.</w:t>
      </w:r>
      <w:r w:rsidR="0059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6C" w:rsidRDefault="00C01E6C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в этом году процедуры кадастрового учета и регистрации прав тоже перетерпели изменения. </w:t>
      </w:r>
      <w:r w:rsidR="008F5649" w:rsidRPr="00991725">
        <w:rPr>
          <w:rFonts w:ascii="Times New Roman" w:hAnsi="Times New Roman" w:cs="Times New Roman"/>
          <w:sz w:val="28"/>
          <w:szCs w:val="28"/>
        </w:rPr>
        <w:t>С</w:t>
      </w:r>
      <w:r w:rsidR="00992DCB" w:rsidRPr="0099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992DCB" w:rsidRPr="00991725">
        <w:rPr>
          <w:rFonts w:ascii="Times New Roman" w:hAnsi="Times New Roman" w:cs="Times New Roman"/>
          <w:sz w:val="28"/>
          <w:szCs w:val="28"/>
        </w:rPr>
        <w:t>года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«О государственной регистрации недвижимости»</w:t>
      </w:r>
      <w:r w:rsidR="006836C0" w:rsidRPr="00991725">
        <w:rPr>
          <w:rFonts w:ascii="Times New Roman" w:hAnsi="Times New Roman" w:cs="Times New Roman"/>
          <w:sz w:val="28"/>
          <w:szCs w:val="28"/>
        </w:rPr>
        <w:t xml:space="preserve">. Теперь законом предусмотрено проведение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6836C0" w:rsidRPr="00991725">
        <w:rPr>
          <w:rFonts w:ascii="Times New Roman" w:hAnsi="Times New Roman" w:cs="Times New Roman"/>
          <w:sz w:val="28"/>
          <w:szCs w:val="28"/>
        </w:rPr>
        <w:t>учет</w:t>
      </w:r>
      <w:r w:rsidR="00010887" w:rsidRPr="00991725">
        <w:rPr>
          <w:rFonts w:ascii="Times New Roman" w:hAnsi="Times New Roman" w:cs="Times New Roman"/>
          <w:sz w:val="28"/>
          <w:szCs w:val="28"/>
        </w:rPr>
        <w:t>а</w:t>
      </w:r>
      <w:r w:rsidR="006836C0" w:rsidRPr="00991725">
        <w:rPr>
          <w:rFonts w:ascii="Times New Roman" w:hAnsi="Times New Roman" w:cs="Times New Roman"/>
          <w:sz w:val="28"/>
          <w:szCs w:val="28"/>
        </w:rPr>
        <w:t xml:space="preserve"> и </w:t>
      </w:r>
      <w:r w:rsidR="00BF1BD8" w:rsidRPr="00991725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BF1BD8" w:rsidRPr="00991725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по одному заявлению и одному пакету документов. Сокращены сроки оказания услуг: вместо 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прежних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10 дней кадастровый учет проводится за 5 дней, регистрация прав 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91725">
        <w:rPr>
          <w:rFonts w:ascii="Times New Roman" w:hAnsi="Times New Roman" w:cs="Times New Roman"/>
          <w:sz w:val="28"/>
          <w:szCs w:val="28"/>
        </w:rPr>
        <w:t>за 7.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 На одновременный кадастровый учет и регистрацию прав уйдет не больше 10 рабочих дней. </w:t>
      </w:r>
      <w:r w:rsidR="00CF3D01">
        <w:rPr>
          <w:rFonts w:ascii="Times New Roman" w:hAnsi="Times New Roman" w:cs="Times New Roman"/>
          <w:sz w:val="28"/>
          <w:szCs w:val="28"/>
        </w:rPr>
        <w:t>О</w:t>
      </w:r>
      <w:r w:rsidR="008F5649" w:rsidRPr="00991725">
        <w:rPr>
          <w:rFonts w:ascii="Times New Roman" w:hAnsi="Times New Roman" w:cs="Times New Roman"/>
          <w:sz w:val="28"/>
          <w:szCs w:val="28"/>
        </w:rPr>
        <w:t>бжалова</w:t>
      </w:r>
      <w:r w:rsidR="00CF3D01">
        <w:rPr>
          <w:rFonts w:ascii="Times New Roman" w:hAnsi="Times New Roman" w:cs="Times New Roman"/>
          <w:sz w:val="28"/>
          <w:szCs w:val="28"/>
        </w:rPr>
        <w:t>ть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F3D01">
        <w:rPr>
          <w:rFonts w:ascii="Times New Roman" w:hAnsi="Times New Roman" w:cs="Times New Roman"/>
          <w:sz w:val="28"/>
          <w:szCs w:val="28"/>
        </w:rPr>
        <w:t>я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о приостановлении кадастрового учета</w:t>
      </w:r>
      <w:r w:rsidR="00CF3D01">
        <w:rPr>
          <w:rFonts w:ascii="Times New Roman" w:hAnsi="Times New Roman" w:cs="Times New Roman"/>
          <w:sz w:val="28"/>
          <w:szCs w:val="28"/>
        </w:rPr>
        <w:t xml:space="preserve"> теперь тоже стало намного проще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. Если раньше </w:t>
      </w:r>
      <w:r w:rsidR="00CF3D01">
        <w:rPr>
          <w:rFonts w:ascii="Times New Roman" w:hAnsi="Times New Roman" w:cs="Times New Roman"/>
          <w:sz w:val="28"/>
          <w:szCs w:val="28"/>
        </w:rPr>
        <w:t>сделать это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можно было только через суд, то теперь </w:t>
      </w:r>
      <w:r>
        <w:rPr>
          <w:rFonts w:ascii="Times New Roman" w:hAnsi="Times New Roman" w:cs="Times New Roman"/>
          <w:sz w:val="28"/>
          <w:szCs w:val="28"/>
        </w:rPr>
        <w:t>жители региона могут обращать в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67A80">
        <w:rPr>
          <w:rFonts w:ascii="Times New Roman" w:hAnsi="Times New Roman" w:cs="Times New Roman"/>
          <w:sz w:val="28"/>
          <w:szCs w:val="28"/>
        </w:rPr>
        <w:t>ю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при Управлении Росреестра. Заявления принимаются в течение 30 дней 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с даты принятия решения о </w:t>
      </w:r>
      <w:r w:rsidR="00991725" w:rsidRPr="00991725">
        <w:rPr>
          <w:rFonts w:ascii="Times New Roman" w:hAnsi="Times New Roman" w:cs="Times New Roman"/>
          <w:sz w:val="28"/>
          <w:szCs w:val="28"/>
        </w:rPr>
        <w:lastRenderedPageBreak/>
        <w:t>приостановлении кадастрового учета по адресу: г.</w:t>
      </w:r>
      <w:r w:rsidR="00326490">
        <w:rPr>
          <w:rFonts w:ascii="Times New Roman" w:hAnsi="Times New Roman" w:cs="Times New Roman"/>
          <w:sz w:val="28"/>
          <w:szCs w:val="28"/>
        </w:rPr>
        <w:t xml:space="preserve"> 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Иркутск, ул. </w:t>
      </w:r>
      <w:proofErr w:type="gramStart"/>
      <w:r w:rsidR="00991725" w:rsidRPr="00991725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991725" w:rsidRPr="00991725">
        <w:rPr>
          <w:rFonts w:ascii="Times New Roman" w:hAnsi="Times New Roman" w:cs="Times New Roman"/>
          <w:sz w:val="28"/>
          <w:szCs w:val="28"/>
        </w:rPr>
        <w:t xml:space="preserve">, 70. 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По вопросам работы апелляционной комиссии 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можно также обратиться </w:t>
      </w:r>
      <w:r w:rsidR="008F5649" w:rsidRPr="00991725">
        <w:rPr>
          <w:rFonts w:ascii="Times New Roman" w:hAnsi="Times New Roman" w:cs="Times New Roman"/>
          <w:sz w:val="28"/>
          <w:szCs w:val="28"/>
        </w:rPr>
        <w:t>по телефону</w:t>
      </w:r>
      <w:r w:rsidR="00991725" w:rsidRPr="00991725">
        <w:rPr>
          <w:rFonts w:ascii="Times New Roman" w:hAnsi="Times New Roman" w:cs="Times New Roman"/>
          <w:sz w:val="28"/>
          <w:szCs w:val="28"/>
        </w:rPr>
        <w:t>: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991725" w:rsidRPr="00991725">
        <w:rPr>
          <w:rFonts w:ascii="Times New Roman" w:hAnsi="Times New Roman" w:cs="Times New Roman"/>
          <w:sz w:val="28"/>
          <w:szCs w:val="28"/>
        </w:rPr>
        <w:t>8</w:t>
      </w:r>
      <w:r w:rsidR="008F5649" w:rsidRPr="00991725">
        <w:rPr>
          <w:rFonts w:ascii="Times New Roman" w:hAnsi="Times New Roman" w:cs="Times New Roman"/>
          <w:sz w:val="28"/>
          <w:szCs w:val="28"/>
        </w:rPr>
        <w:t>(</w:t>
      </w:r>
      <w:r w:rsidR="00991725" w:rsidRPr="00991725">
        <w:rPr>
          <w:rFonts w:ascii="Times New Roman" w:hAnsi="Times New Roman" w:cs="Times New Roman"/>
          <w:sz w:val="28"/>
          <w:szCs w:val="28"/>
        </w:rPr>
        <w:t>3952)</w:t>
      </w:r>
      <w:r w:rsidR="00972E93">
        <w:rPr>
          <w:rFonts w:ascii="Times New Roman" w:hAnsi="Times New Roman" w:cs="Times New Roman"/>
          <w:sz w:val="28"/>
          <w:szCs w:val="28"/>
        </w:rPr>
        <w:t xml:space="preserve"> </w:t>
      </w:r>
      <w:r w:rsidR="008F5649" w:rsidRPr="00991725">
        <w:rPr>
          <w:rFonts w:ascii="Times New Roman" w:hAnsi="Times New Roman" w:cs="Times New Roman"/>
          <w:sz w:val="28"/>
          <w:szCs w:val="28"/>
        </w:rPr>
        <w:t>450-320.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02" w:rsidRDefault="00991725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>В целом, з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аконодательные новации </w:t>
      </w:r>
      <w:r w:rsidR="00BF1BD8" w:rsidRPr="00991725">
        <w:rPr>
          <w:rFonts w:ascii="Times New Roman" w:hAnsi="Times New Roman" w:cs="Times New Roman"/>
          <w:sz w:val="28"/>
          <w:szCs w:val="28"/>
        </w:rPr>
        <w:t>делают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 процесс оформления документов на недвижимость</w:t>
      </w:r>
      <w:r w:rsidR="00BF1BD8" w:rsidRPr="00991725">
        <w:rPr>
          <w:rFonts w:ascii="Times New Roman" w:hAnsi="Times New Roman" w:cs="Times New Roman"/>
          <w:sz w:val="28"/>
          <w:szCs w:val="28"/>
        </w:rPr>
        <w:t xml:space="preserve"> максимально простым и удобным для граждан.</w:t>
      </w:r>
    </w:p>
    <w:p w:rsidR="00166402" w:rsidRDefault="00166402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F7" w:rsidRPr="00991725" w:rsidRDefault="00166402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6F7" w:rsidRPr="0099172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977"/>
    <w:rsid w:val="00004485"/>
    <w:rsid w:val="00010887"/>
    <w:rsid w:val="000658F7"/>
    <w:rsid w:val="000F48CF"/>
    <w:rsid w:val="000F7117"/>
    <w:rsid w:val="00166402"/>
    <w:rsid w:val="00190F74"/>
    <w:rsid w:val="00223DD0"/>
    <w:rsid w:val="00241BEB"/>
    <w:rsid w:val="00284777"/>
    <w:rsid w:val="002A1918"/>
    <w:rsid w:val="002F57EA"/>
    <w:rsid w:val="00326490"/>
    <w:rsid w:val="00414E2E"/>
    <w:rsid w:val="004449A8"/>
    <w:rsid w:val="00453473"/>
    <w:rsid w:val="00483DCC"/>
    <w:rsid w:val="004A364A"/>
    <w:rsid w:val="004B190D"/>
    <w:rsid w:val="004C3F47"/>
    <w:rsid w:val="005010DA"/>
    <w:rsid w:val="00591CBE"/>
    <w:rsid w:val="00592AF5"/>
    <w:rsid w:val="005C63D7"/>
    <w:rsid w:val="005F7418"/>
    <w:rsid w:val="005F741D"/>
    <w:rsid w:val="00601A98"/>
    <w:rsid w:val="00615821"/>
    <w:rsid w:val="006173EC"/>
    <w:rsid w:val="00627977"/>
    <w:rsid w:val="006836C0"/>
    <w:rsid w:val="00712222"/>
    <w:rsid w:val="00726FAC"/>
    <w:rsid w:val="008471FE"/>
    <w:rsid w:val="00895442"/>
    <w:rsid w:val="008A5120"/>
    <w:rsid w:val="008F021E"/>
    <w:rsid w:val="008F368B"/>
    <w:rsid w:val="008F5649"/>
    <w:rsid w:val="00932626"/>
    <w:rsid w:val="00972E93"/>
    <w:rsid w:val="009816CE"/>
    <w:rsid w:val="00991725"/>
    <w:rsid w:val="00992DCB"/>
    <w:rsid w:val="00A01A0D"/>
    <w:rsid w:val="00A46759"/>
    <w:rsid w:val="00A55191"/>
    <w:rsid w:val="00A61659"/>
    <w:rsid w:val="00B11628"/>
    <w:rsid w:val="00B209A5"/>
    <w:rsid w:val="00B21686"/>
    <w:rsid w:val="00B906DB"/>
    <w:rsid w:val="00BA71C3"/>
    <w:rsid w:val="00BE618A"/>
    <w:rsid w:val="00BF1BD8"/>
    <w:rsid w:val="00C01E6C"/>
    <w:rsid w:val="00C55128"/>
    <w:rsid w:val="00CF3D01"/>
    <w:rsid w:val="00D25C22"/>
    <w:rsid w:val="00D3546C"/>
    <w:rsid w:val="00D43E9B"/>
    <w:rsid w:val="00DB37FA"/>
    <w:rsid w:val="00E10A27"/>
    <w:rsid w:val="00E13328"/>
    <w:rsid w:val="00E160DB"/>
    <w:rsid w:val="00E2406A"/>
    <w:rsid w:val="00E26BD1"/>
    <w:rsid w:val="00E67A80"/>
    <w:rsid w:val="00E74028"/>
    <w:rsid w:val="00E77862"/>
    <w:rsid w:val="00EA4520"/>
    <w:rsid w:val="00F855B7"/>
    <w:rsid w:val="00F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15</cp:revision>
  <cp:lastPrinted>2017-06-28T06:04:00Z</cp:lastPrinted>
  <dcterms:created xsi:type="dcterms:W3CDTF">2017-06-29T04:54:00Z</dcterms:created>
  <dcterms:modified xsi:type="dcterms:W3CDTF">2017-07-06T02:27:00Z</dcterms:modified>
</cp:coreProperties>
</file>