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ru-RU"/>
        </w:rPr>
        <w:t>26.07.2016г. №569</w:t>
      </w:r>
    </w:p>
    <w:p w:rsidR="00407CA5" w:rsidRP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407CA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407CA5" w:rsidRP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407CA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07CA5" w:rsidRP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407CA5">
        <w:rPr>
          <w:rFonts w:ascii="Arial" w:eastAsia="Times New Roman" w:hAnsi="Arial" w:cs="Arial"/>
          <w:b/>
          <w:bCs/>
          <w:sz w:val="32"/>
          <w:szCs w:val="32"/>
        </w:rPr>
        <w:t xml:space="preserve">ЗАЛАРИНСКИЙ </w:t>
      </w:r>
      <w:r w:rsidRPr="00407CA5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МУНИЦИПАЛЬНЫЙ </w:t>
      </w:r>
      <w:r w:rsidRPr="00407CA5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407CA5" w:rsidRP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407CA5">
        <w:rPr>
          <w:rFonts w:ascii="Arial" w:eastAsia="Times New Roman" w:hAnsi="Arial" w:cs="Arial"/>
          <w:b/>
          <w:bCs/>
          <w:sz w:val="32"/>
          <w:szCs w:val="32"/>
        </w:rPr>
        <w:t>ЗАЛАРИНСКО</w:t>
      </w:r>
      <w:r w:rsidRPr="00407CA5">
        <w:rPr>
          <w:rFonts w:ascii="Arial" w:eastAsia="Times New Roman" w:hAnsi="Arial" w:cs="Arial"/>
          <w:b/>
          <w:bCs/>
          <w:sz w:val="32"/>
          <w:szCs w:val="32"/>
          <w:lang w:val="ru-RU"/>
        </w:rPr>
        <w:t>Е</w:t>
      </w:r>
      <w:r w:rsidRPr="00407CA5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</w:t>
      </w:r>
      <w:r w:rsidRPr="00407CA5">
        <w:rPr>
          <w:rFonts w:ascii="Arial" w:eastAsia="Times New Roman" w:hAnsi="Arial" w:cs="Arial"/>
          <w:b/>
          <w:bCs/>
          <w:sz w:val="32"/>
          <w:szCs w:val="32"/>
          <w:lang w:val="ru-RU"/>
        </w:rPr>
        <w:t>Е</w:t>
      </w:r>
      <w:r w:rsidRPr="00407CA5"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</w:t>
      </w:r>
      <w:r w:rsidRPr="00407CA5">
        <w:rPr>
          <w:rFonts w:ascii="Arial" w:eastAsia="Times New Roman" w:hAnsi="Arial" w:cs="Arial"/>
          <w:b/>
          <w:bCs/>
          <w:sz w:val="32"/>
          <w:szCs w:val="32"/>
          <w:lang w:val="ru-RU"/>
        </w:rPr>
        <w:t>Е</w:t>
      </w:r>
    </w:p>
    <w:p w:rsidR="00407CA5" w:rsidRP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407CA5">
        <w:rPr>
          <w:rFonts w:ascii="Arial" w:eastAsia="Times New Roman" w:hAnsi="Arial" w:cs="Arial"/>
          <w:b/>
          <w:bCs/>
          <w:sz w:val="32"/>
          <w:szCs w:val="32"/>
          <w:lang w:val="ru-RU"/>
        </w:rPr>
        <w:t>АДМИНИСТРАЦИЯ</w:t>
      </w:r>
    </w:p>
    <w:p w:rsidR="00407CA5" w:rsidRP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7CA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407CA5" w:rsidRPr="00407CA5" w:rsidRDefault="00407CA5" w:rsidP="00407CA5">
      <w:pPr>
        <w:ind w:right="40"/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</w:p>
    <w:p w:rsidR="00A23F7D" w:rsidRDefault="00407CA5" w:rsidP="00407CA5">
      <w:pPr>
        <w:pStyle w:val="21"/>
        <w:shd w:val="clear" w:color="auto" w:fill="auto"/>
        <w:spacing w:before="0" w:line="274" w:lineRule="exact"/>
        <w:ind w:left="20" w:right="40"/>
        <w:jc w:val="center"/>
        <w:rPr>
          <w:rStyle w:val="11"/>
          <w:rFonts w:ascii="Arial" w:hAnsi="Arial" w:cs="Arial"/>
          <w:b/>
          <w:sz w:val="32"/>
          <w:szCs w:val="32"/>
          <w:lang w:val="ru-RU"/>
        </w:rPr>
      </w:pPr>
      <w:r w:rsidRPr="00407CA5">
        <w:rPr>
          <w:rStyle w:val="11"/>
          <w:rFonts w:ascii="Arial" w:hAnsi="Arial" w:cs="Arial"/>
          <w:b/>
          <w:sz w:val="32"/>
          <w:szCs w:val="32"/>
        </w:rPr>
        <w:t>ОБ ОБРАЗОВАНИИ ИЗБИРАТЕЛЬНЫХ УЧАСТКОВ ПО ПРОВЕДЕНИЮ ВЫБОРОВ И РЕФЕРЕНДУМОВ НА ТЕРРИТОРИИ ЗАЛАРИНСКОГО МУНИЦИПАЛЬНОГО ОБРАЗОВАНИЯ</w:t>
      </w:r>
    </w:p>
    <w:p w:rsidR="00407CA5" w:rsidRPr="00407CA5" w:rsidRDefault="00407CA5" w:rsidP="00407CA5">
      <w:pPr>
        <w:pStyle w:val="21"/>
        <w:shd w:val="clear" w:color="auto" w:fill="auto"/>
        <w:spacing w:before="0" w:line="274" w:lineRule="exact"/>
        <w:ind w:left="20" w:right="4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23F7D" w:rsidRDefault="00891F67" w:rsidP="00407CA5">
      <w:pPr>
        <w:pStyle w:val="21"/>
        <w:shd w:val="clear" w:color="auto" w:fill="auto"/>
        <w:spacing w:before="0" w:line="274" w:lineRule="exact"/>
        <w:ind w:left="20" w:right="40" w:firstLine="689"/>
        <w:jc w:val="both"/>
        <w:rPr>
          <w:rStyle w:val="11"/>
          <w:rFonts w:ascii="Arial" w:hAnsi="Arial" w:cs="Arial"/>
          <w:sz w:val="24"/>
          <w:szCs w:val="24"/>
          <w:lang w:val="ru-RU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В целях организации проведения выборов и референдумов на территории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Заларинского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 муниципального, на основании ст.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ст.ст.22 и 46 Устава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Заларинского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07CA5" w:rsidRPr="00407CA5" w:rsidRDefault="00407CA5" w:rsidP="00407CA5">
      <w:pPr>
        <w:pStyle w:val="21"/>
        <w:shd w:val="clear" w:color="auto" w:fill="auto"/>
        <w:spacing w:before="0" w:line="274" w:lineRule="exact"/>
        <w:ind w:left="20" w:right="40" w:firstLine="689"/>
        <w:jc w:val="both"/>
        <w:rPr>
          <w:rStyle w:val="11"/>
          <w:rFonts w:ascii="Arial" w:hAnsi="Arial" w:cs="Arial"/>
          <w:sz w:val="24"/>
          <w:szCs w:val="24"/>
          <w:lang w:val="ru-RU"/>
        </w:rPr>
      </w:pPr>
    </w:p>
    <w:p w:rsidR="00A23F7D" w:rsidRPr="00407CA5" w:rsidRDefault="00891F67" w:rsidP="00407CA5">
      <w:pPr>
        <w:pStyle w:val="21"/>
        <w:shd w:val="clear" w:color="auto" w:fill="auto"/>
        <w:spacing w:before="0" w:line="230" w:lineRule="exact"/>
        <w:jc w:val="center"/>
        <w:rPr>
          <w:rStyle w:val="11"/>
          <w:rFonts w:ascii="Arial" w:hAnsi="Arial" w:cs="Arial"/>
          <w:b/>
          <w:sz w:val="30"/>
          <w:szCs w:val="30"/>
          <w:lang w:val="ru-RU"/>
        </w:rPr>
      </w:pPr>
      <w:r w:rsidRPr="00407CA5">
        <w:rPr>
          <w:rStyle w:val="11"/>
          <w:rFonts w:ascii="Arial" w:hAnsi="Arial" w:cs="Arial"/>
          <w:b/>
          <w:sz w:val="30"/>
          <w:szCs w:val="30"/>
        </w:rPr>
        <w:t>ПОСТАНОВЛЯЕТ:</w:t>
      </w:r>
    </w:p>
    <w:p w:rsidR="00407CA5" w:rsidRPr="00407CA5" w:rsidRDefault="00407CA5" w:rsidP="00407CA5">
      <w:pPr>
        <w:pStyle w:val="21"/>
        <w:shd w:val="clear" w:color="auto" w:fill="auto"/>
        <w:spacing w:before="0" w:line="230" w:lineRule="exact"/>
        <w:jc w:val="both"/>
        <w:rPr>
          <w:rFonts w:ascii="Arial" w:hAnsi="Arial" w:cs="Arial"/>
          <w:sz w:val="24"/>
          <w:szCs w:val="24"/>
          <w:lang w:val="ru-RU"/>
        </w:rPr>
      </w:pPr>
    </w:p>
    <w:p w:rsidR="00A23F7D" w:rsidRDefault="00891F67" w:rsidP="00765371">
      <w:pPr>
        <w:pStyle w:val="21"/>
        <w:shd w:val="clear" w:color="auto" w:fill="auto"/>
        <w:spacing w:before="0" w:line="269" w:lineRule="exact"/>
        <w:ind w:left="20" w:right="40" w:firstLine="831"/>
        <w:jc w:val="both"/>
        <w:rPr>
          <w:rStyle w:val="11"/>
          <w:rFonts w:ascii="Arial" w:hAnsi="Arial" w:cs="Arial"/>
          <w:sz w:val="24"/>
          <w:szCs w:val="24"/>
          <w:lang w:val="ru-RU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1. Образовать на территории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Заларинского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 муниципального образования 43 избирательных участка по проведению выборов и референдумов на территории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Заларинского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407CA5" w:rsidRDefault="00407CA5" w:rsidP="00765371">
      <w:pPr>
        <w:pStyle w:val="21"/>
        <w:shd w:val="clear" w:color="auto" w:fill="auto"/>
        <w:spacing w:before="0" w:line="269" w:lineRule="exact"/>
        <w:ind w:left="20" w:right="40" w:firstLine="831"/>
        <w:jc w:val="both"/>
        <w:rPr>
          <w:rFonts w:ascii="Arial" w:hAnsi="Arial" w:cs="Arial"/>
          <w:sz w:val="24"/>
          <w:szCs w:val="24"/>
          <w:lang w:val="ru-RU"/>
        </w:rPr>
      </w:pPr>
    </w:p>
    <w:p w:rsidR="00765371" w:rsidRDefault="00891F67" w:rsidP="00765371">
      <w:pPr>
        <w:pStyle w:val="220"/>
        <w:keepNext/>
        <w:keepLines/>
        <w:shd w:val="clear" w:color="auto" w:fill="auto"/>
        <w:spacing w:before="0" w:after="0" w:line="230" w:lineRule="exact"/>
        <w:ind w:firstLine="831"/>
        <w:rPr>
          <w:rFonts w:ascii="Arial" w:hAnsi="Arial" w:cs="Arial"/>
          <w:sz w:val="24"/>
          <w:szCs w:val="24"/>
          <w:lang w:val="ru-RU"/>
        </w:rPr>
      </w:pPr>
      <w:bookmarkStart w:id="0" w:name="bookmark1"/>
      <w:r w:rsidRPr="00407CA5">
        <w:rPr>
          <w:rFonts w:ascii="Arial" w:hAnsi="Arial" w:cs="Arial"/>
          <w:sz w:val="24"/>
          <w:szCs w:val="24"/>
        </w:rPr>
        <w:t>УЧАСТОК № 428</w:t>
      </w:r>
      <w:bookmarkEnd w:id="0"/>
      <w:r w:rsidR="00407CA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3F7D" w:rsidRDefault="00891F67" w:rsidP="00765371">
      <w:pPr>
        <w:pStyle w:val="220"/>
        <w:keepNext/>
        <w:keepLines/>
        <w:shd w:val="clear" w:color="auto" w:fill="auto"/>
        <w:spacing w:before="0" w:after="0" w:line="230" w:lineRule="exact"/>
        <w:ind w:firstLine="831"/>
        <w:jc w:val="left"/>
        <w:rPr>
          <w:rFonts w:ascii="Arial" w:hAnsi="Arial" w:cs="Arial"/>
          <w:sz w:val="24"/>
          <w:szCs w:val="24"/>
          <w:lang w:val="ru-RU"/>
        </w:rPr>
      </w:pPr>
      <w:r w:rsidRPr="00407CA5">
        <w:rPr>
          <w:rFonts w:ascii="Arial" w:hAnsi="Arial" w:cs="Arial"/>
          <w:sz w:val="24"/>
          <w:szCs w:val="24"/>
        </w:rPr>
        <w:t xml:space="preserve">С входящими в него улицами рабочего поселка </w:t>
      </w:r>
      <w:proofErr w:type="spellStart"/>
      <w:r w:rsidRPr="00407CA5">
        <w:rPr>
          <w:rFonts w:ascii="Arial" w:hAnsi="Arial" w:cs="Arial"/>
          <w:sz w:val="24"/>
          <w:szCs w:val="24"/>
        </w:rPr>
        <w:t>Залари</w:t>
      </w:r>
      <w:proofErr w:type="spellEnd"/>
      <w:r w:rsidRPr="00407CA5">
        <w:rPr>
          <w:rFonts w:ascii="Arial" w:hAnsi="Arial" w:cs="Arial"/>
          <w:sz w:val="24"/>
          <w:szCs w:val="24"/>
        </w:rPr>
        <w:t>:</w:t>
      </w:r>
    </w:p>
    <w:p w:rsidR="00407CA5" w:rsidRPr="00407CA5" w:rsidRDefault="00407CA5" w:rsidP="00765371">
      <w:pPr>
        <w:pStyle w:val="220"/>
        <w:keepNext/>
        <w:keepLines/>
        <w:shd w:val="clear" w:color="auto" w:fill="auto"/>
        <w:spacing w:before="0" w:after="0" w:line="230" w:lineRule="exact"/>
        <w:ind w:firstLine="831"/>
        <w:rPr>
          <w:rFonts w:ascii="Arial" w:hAnsi="Arial" w:cs="Arial"/>
          <w:sz w:val="24"/>
          <w:szCs w:val="24"/>
          <w:lang w:val="ru-RU"/>
        </w:rPr>
      </w:pPr>
    </w:p>
    <w:p w:rsidR="00A23F7D" w:rsidRPr="00407CA5" w:rsidRDefault="00891F67" w:rsidP="00765371">
      <w:pPr>
        <w:pStyle w:val="21"/>
        <w:shd w:val="clear" w:color="auto" w:fill="auto"/>
        <w:spacing w:before="0" w:line="312" w:lineRule="exact"/>
        <w:ind w:left="20" w:right="40" w:firstLine="831"/>
        <w:jc w:val="both"/>
        <w:rPr>
          <w:rFonts w:ascii="Arial" w:hAnsi="Arial" w:cs="Arial"/>
          <w:sz w:val="24"/>
          <w:szCs w:val="24"/>
        </w:rPr>
      </w:pP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ул. Куйбышева, ул. Надежды, ул. Кооперативная, ул. Светлая, ул. Урицкого, ул. Калинина, ул. Энгельса, ул. Дзержинского, пер. Дзержинского, пер. Куйбышева, пер. Матросова, ул. Матросова, ул. Лазо, ул. Рабочая, пер. Рабочий, пер. Кооперативный, ул. Орджоникидзе, ул. Ломоносова, дома на территории ГАПОУ ИО «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Заларинского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 агропромышленного техникума», ул. Молодежная, ул. Спортивная, ул. Высоцкого, ул. Некрасова, ул. Заводская, ул. Промышленная, ул. 8 ул. Марта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 xml:space="preserve">, 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 xml:space="preserve">ул. Суворова, ул. Распутина, ул. Фетисова, ул. Маркова, ул.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Наваренко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, ул. Евтушенко, ул. Прибайкальская.</w:t>
      </w:r>
      <w:proofErr w:type="gramEnd"/>
    </w:p>
    <w:p w:rsidR="00A23F7D" w:rsidRDefault="00891F67" w:rsidP="00765371">
      <w:pPr>
        <w:pStyle w:val="21"/>
        <w:shd w:val="clear" w:color="auto" w:fill="auto"/>
        <w:spacing w:before="0" w:line="264" w:lineRule="exact"/>
        <w:ind w:left="20" w:right="40" w:firstLine="831"/>
        <w:jc w:val="both"/>
        <w:rPr>
          <w:rStyle w:val="11"/>
          <w:rFonts w:ascii="Arial" w:hAnsi="Arial" w:cs="Arial"/>
          <w:sz w:val="24"/>
          <w:szCs w:val="24"/>
          <w:lang w:val="ru-RU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Помещение для голосования -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р.п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 ДК «Современник» по ул. 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Заводская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>, 1., тел. 2-12- 31</w:t>
      </w:r>
    </w:p>
    <w:p w:rsidR="00407CA5" w:rsidRPr="00407CA5" w:rsidRDefault="00407CA5" w:rsidP="00765371">
      <w:pPr>
        <w:pStyle w:val="21"/>
        <w:shd w:val="clear" w:color="auto" w:fill="auto"/>
        <w:spacing w:before="0" w:line="264" w:lineRule="exact"/>
        <w:ind w:left="20" w:right="40" w:firstLine="831"/>
        <w:jc w:val="both"/>
        <w:rPr>
          <w:rFonts w:ascii="Arial" w:hAnsi="Arial" w:cs="Arial"/>
          <w:sz w:val="24"/>
          <w:szCs w:val="24"/>
          <w:lang w:val="ru-RU"/>
        </w:rPr>
      </w:pPr>
    </w:p>
    <w:p w:rsidR="00765371" w:rsidRDefault="00891F67" w:rsidP="00765371">
      <w:pPr>
        <w:pStyle w:val="50"/>
        <w:shd w:val="clear" w:color="auto" w:fill="auto"/>
        <w:spacing w:before="0" w:after="0" w:line="274" w:lineRule="exact"/>
        <w:ind w:left="20" w:right="-2" w:firstLine="831"/>
        <w:jc w:val="center"/>
        <w:rPr>
          <w:rStyle w:val="51"/>
          <w:rFonts w:ascii="Arial" w:hAnsi="Arial" w:cs="Arial"/>
          <w:sz w:val="24"/>
          <w:szCs w:val="24"/>
          <w:lang w:val="ru-RU"/>
        </w:rPr>
      </w:pPr>
      <w:r w:rsidRPr="00407CA5">
        <w:rPr>
          <w:rStyle w:val="51"/>
          <w:rFonts w:ascii="Arial" w:hAnsi="Arial" w:cs="Arial"/>
          <w:sz w:val="24"/>
          <w:szCs w:val="24"/>
        </w:rPr>
        <w:t>УЧАСТОК № 429</w:t>
      </w:r>
    </w:p>
    <w:p w:rsidR="00A23F7D" w:rsidRDefault="00891F67" w:rsidP="00765371">
      <w:pPr>
        <w:pStyle w:val="50"/>
        <w:shd w:val="clear" w:color="auto" w:fill="auto"/>
        <w:spacing w:before="0" w:after="0" w:line="274" w:lineRule="exact"/>
        <w:ind w:left="20" w:right="-2" w:firstLine="831"/>
        <w:rPr>
          <w:rFonts w:ascii="Arial" w:hAnsi="Arial" w:cs="Arial"/>
          <w:sz w:val="24"/>
          <w:szCs w:val="24"/>
          <w:lang w:val="ru-RU"/>
        </w:rPr>
      </w:pPr>
      <w:r w:rsidRPr="00407CA5">
        <w:rPr>
          <w:rFonts w:ascii="Arial" w:hAnsi="Arial" w:cs="Arial"/>
          <w:sz w:val="24"/>
          <w:szCs w:val="24"/>
        </w:rPr>
        <w:t xml:space="preserve">С входящими в него улицами рабочего поселка </w:t>
      </w:r>
      <w:proofErr w:type="spellStart"/>
      <w:r w:rsidRPr="00407CA5">
        <w:rPr>
          <w:rFonts w:ascii="Arial" w:hAnsi="Arial" w:cs="Arial"/>
          <w:sz w:val="24"/>
          <w:szCs w:val="24"/>
        </w:rPr>
        <w:t>Залари</w:t>
      </w:r>
      <w:proofErr w:type="spellEnd"/>
      <w:r w:rsidRPr="00407CA5">
        <w:rPr>
          <w:rFonts w:ascii="Arial" w:hAnsi="Arial" w:cs="Arial"/>
          <w:sz w:val="24"/>
          <w:szCs w:val="24"/>
        </w:rPr>
        <w:t>:</w:t>
      </w:r>
    </w:p>
    <w:p w:rsidR="00407CA5" w:rsidRPr="00407CA5" w:rsidRDefault="00407CA5" w:rsidP="00765371">
      <w:pPr>
        <w:pStyle w:val="50"/>
        <w:shd w:val="clear" w:color="auto" w:fill="auto"/>
        <w:spacing w:before="0" w:after="0" w:line="274" w:lineRule="exact"/>
        <w:ind w:left="20" w:right="-2" w:firstLine="831"/>
        <w:rPr>
          <w:rFonts w:ascii="Arial" w:hAnsi="Arial" w:cs="Arial"/>
          <w:sz w:val="24"/>
          <w:szCs w:val="24"/>
          <w:lang w:val="ru-RU"/>
        </w:rPr>
      </w:pPr>
    </w:p>
    <w:p w:rsidR="00A23F7D" w:rsidRPr="00407CA5" w:rsidRDefault="00891F67" w:rsidP="00765371">
      <w:pPr>
        <w:pStyle w:val="21"/>
        <w:shd w:val="clear" w:color="auto" w:fill="auto"/>
        <w:spacing w:before="0" w:line="274" w:lineRule="exact"/>
        <w:ind w:left="20" w:right="40" w:firstLine="831"/>
        <w:jc w:val="both"/>
        <w:rPr>
          <w:rFonts w:ascii="Arial" w:hAnsi="Arial" w:cs="Arial"/>
          <w:sz w:val="24"/>
          <w:szCs w:val="24"/>
        </w:rPr>
      </w:pP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 xml:space="preserve">ул.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Шарагульская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пер. Советский, ул. 1-я Советская, ул. 2-я Советская, ул. 3-я Советская, ул. 4-я Советская, ул. Северная, ул.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Ваулова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, ул. Победы, ул. Красина, ул. Пушкина, ул. Красной Звезды, ул. Площадь Строителей, ул. Луначарского, ул. Кирова, ул. Разина, ул. Тимирязева, ул. Восточная.</w:t>
      </w:r>
      <w:proofErr w:type="gramEnd"/>
    </w:p>
    <w:p w:rsidR="00A23F7D" w:rsidRPr="00407CA5" w:rsidRDefault="00891F67" w:rsidP="00765371">
      <w:pPr>
        <w:pStyle w:val="21"/>
        <w:shd w:val="clear" w:color="auto" w:fill="auto"/>
        <w:tabs>
          <w:tab w:val="left" w:pos="2036"/>
          <w:tab w:val="left" w:pos="3226"/>
        </w:tabs>
        <w:spacing w:before="0" w:line="274" w:lineRule="exact"/>
        <w:ind w:left="20" w:firstLine="831"/>
        <w:jc w:val="both"/>
        <w:rPr>
          <w:rFonts w:ascii="Arial" w:hAnsi="Arial" w:cs="Arial"/>
          <w:sz w:val="24"/>
          <w:szCs w:val="24"/>
        </w:rPr>
      </w:pPr>
      <w:r w:rsidRPr="00407CA5">
        <w:rPr>
          <w:rStyle w:val="11"/>
          <w:rFonts w:ascii="Arial" w:hAnsi="Arial" w:cs="Arial"/>
          <w:sz w:val="24"/>
          <w:szCs w:val="24"/>
        </w:rPr>
        <w:t>Помещение</w:t>
      </w:r>
      <w:r w:rsidRPr="00407CA5">
        <w:rPr>
          <w:rStyle w:val="11"/>
          <w:rFonts w:ascii="Arial" w:hAnsi="Arial" w:cs="Arial"/>
          <w:sz w:val="24"/>
          <w:szCs w:val="24"/>
        </w:rPr>
        <w:tab/>
        <w:t>для</w:t>
      </w:r>
      <w:r w:rsidRPr="00407CA5">
        <w:rPr>
          <w:rStyle w:val="11"/>
          <w:rFonts w:ascii="Arial" w:hAnsi="Arial" w:cs="Arial"/>
          <w:sz w:val="24"/>
          <w:szCs w:val="24"/>
        </w:rPr>
        <w:tab/>
        <w:t xml:space="preserve">голосования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р.п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Залари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. ул. Победы, 50 (контора ОАО</w:t>
      </w:r>
      <w:proofErr w:type="gramEnd"/>
    </w:p>
    <w:p w:rsidR="00A23F7D" w:rsidRDefault="00891F67" w:rsidP="00765371">
      <w:pPr>
        <w:pStyle w:val="21"/>
        <w:shd w:val="clear" w:color="auto" w:fill="auto"/>
        <w:spacing w:before="0" w:line="274" w:lineRule="exact"/>
        <w:ind w:left="20" w:firstLine="831"/>
        <w:jc w:val="both"/>
        <w:rPr>
          <w:rStyle w:val="11"/>
          <w:rFonts w:ascii="Arial" w:hAnsi="Arial" w:cs="Arial"/>
          <w:sz w:val="24"/>
          <w:szCs w:val="24"/>
          <w:lang w:val="ru-RU"/>
        </w:rPr>
      </w:pPr>
      <w:r w:rsidRPr="00407CA5">
        <w:rPr>
          <w:rStyle w:val="11"/>
          <w:rFonts w:ascii="Arial" w:hAnsi="Arial" w:cs="Arial"/>
          <w:sz w:val="24"/>
          <w:szCs w:val="24"/>
        </w:rPr>
        <w:t>«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Агропромснаб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», тел. 2-12-38.</w:t>
      </w:r>
    </w:p>
    <w:p w:rsidR="00407CA5" w:rsidRPr="00407CA5" w:rsidRDefault="00407CA5" w:rsidP="00765371">
      <w:pPr>
        <w:pStyle w:val="21"/>
        <w:shd w:val="clear" w:color="auto" w:fill="auto"/>
        <w:spacing w:before="0" w:line="274" w:lineRule="exact"/>
        <w:ind w:left="20" w:firstLine="831"/>
        <w:jc w:val="both"/>
        <w:rPr>
          <w:rFonts w:ascii="Arial" w:hAnsi="Arial" w:cs="Arial"/>
          <w:sz w:val="24"/>
          <w:szCs w:val="24"/>
          <w:lang w:val="ru-RU"/>
        </w:rPr>
      </w:pPr>
    </w:p>
    <w:p w:rsidR="00765371" w:rsidRDefault="00891F67" w:rsidP="00765371">
      <w:pPr>
        <w:pStyle w:val="220"/>
        <w:keepNext/>
        <w:keepLines/>
        <w:shd w:val="clear" w:color="auto" w:fill="auto"/>
        <w:spacing w:before="0" w:after="0" w:line="274" w:lineRule="exact"/>
        <w:ind w:firstLine="831"/>
        <w:rPr>
          <w:rFonts w:ascii="Arial" w:hAnsi="Arial" w:cs="Arial"/>
          <w:sz w:val="24"/>
          <w:szCs w:val="24"/>
          <w:lang w:val="ru-RU"/>
        </w:rPr>
      </w:pPr>
      <w:bookmarkStart w:id="1" w:name="bookmark2"/>
      <w:r w:rsidRPr="00407CA5">
        <w:rPr>
          <w:rFonts w:ascii="Arial" w:hAnsi="Arial" w:cs="Arial"/>
          <w:sz w:val="24"/>
          <w:szCs w:val="24"/>
        </w:rPr>
        <w:lastRenderedPageBreak/>
        <w:t>УЧАСТОК № 430</w:t>
      </w:r>
      <w:bookmarkEnd w:id="1"/>
    </w:p>
    <w:p w:rsidR="00A23F7D" w:rsidRDefault="00891F67" w:rsidP="00765371">
      <w:pPr>
        <w:pStyle w:val="220"/>
        <w:keepNext/>
        <w:keepLines/>
        <w:shd w:val="clear" w:color="auto" w:fill="auto"/>
        <w:spacing w:before="0" w:after="0" w:line="274" w:lineRule="exact"/>
        <w:ind w:firstLine="831"/>
        <w:jc w:val="both"/>
        <w:rPr>
          <w:rFonts w:ascii="Arial" w:hAnsi="Arial" w:cs="Arial"/>
          <w:sz w:val="24"/>
          <w:szCs w:val="24"/>
          <w:lang w:val="ru-RU"/>
        </w:rPr>
      </w:pPr>
      <w:r w:rsidRPr="00407CA5">
        <w:rPr>
          <w:rFonts w:ascii="Arial" w:hAnsi="Arial" w:cs="Arial"/>
          <w:sz w:val="24"/>
          <w:szCs w:val="24"/>
        </w:rPr>
        <w:t xml:space="preserve">С входящими в него улицами рабочего поселка </w:t>
      </w:r>
      <w:proofErr w:type="spellStart"/>
      <w:r w:rsidRPr="00407CA5">
        <w:rPr>
          <w:rFonts w:ascii="Arial" w:hAnsi="Arial" w:cs="Arial"/>
          <w:sz w:val="24"/>
          <w:szCs w:val="24"/>
        </w:rPr>
        <w:t>Залари</w:t>
      </w:r>
      <w:proofErr w:type="spellEnd"/>
      <w:r w:rsidRPr="00407CA5">
        <w:rPr>
          <w:rFonts w:ascii="Arial" w:hAnsi="Arial" w:cs="Arial"/>
          <w:sz w:val="24"/>
          <w:szCs w:val="24"/>
        </w:rPr>
        <w:t>:</w:t>
      </w:r>
    </w:p>
    <w:p w:rsidR="00407CA5" w:rsidRPr="00407CA5" w:rsidRDefault="00407CA5" w:rsidP="00765371">
      <w:pPr>
        <w:pStyle w:val="220"/>
        <w:keepNext/>
        <w:keepLines/>
        <w:shd w:val="clear" w:color="auto" w:fill="auto"/>
        <w:spacing w:before="0" w:after="0" w:line="274" w:lineRule="exact"/>
        <w:ind w:firstLine="831"/>
        <w:jc w:val="both"/>
        <w:rPr>
          <w:rFonts w:ascii="Arial" w:hAnsi="Arial" w:cs="Arial"/>
          <w:sz w:val="24"/>
          <w:szCs w:val="24"/>
          <w:lang w:val="ru-RU"/>
        </w:rPr>
      </w:pPr>
    </w:p>
    <w:p w:rsidR="00A23F7D" w:rsidRPr="00407CA5" w:rsidRDefault="00891F67" w:rsidP="00765371">
      <w:pPr>
        <w:pStyle w:val="21"/>
        <w:shd w:val="clear" w:color="auto" w:fill="auto"/>
        <w:spacing w:before="0" w:line="274" w:lineRule="exact"/>
        <w:ind w:firstLine="831"/>
        <w:jc w:val="both"/>
        <w:rPr>
          <w:rFonts w:ascii="Arial" w:hAnsi="Arial" w:cs="Arial"/>
          <w:sz w:val="24"/>
          <w:szCs w:val="24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ул. Западная, пер. Западный, ул.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Мызгина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пер.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Мызгина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ул. Буденного, ул. Космонавтов, ул. Карла Маркса (от начала до перекрестка с ул. Ленина),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ул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.Ч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>айковского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ул.Чехова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ул. Есенина,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пер.Есенина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пер.Коммунаров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ул.Дорожная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ул.Солнечная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ул.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Постышева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, ул. Смолина, ул. Юбилейная, ул. Леспромхозовская, ул. Чкалова, ул. Аверченко, ул. Апрельская, ул. Майская.</w:t>
      </w:r>
    </w:p>
    <w:p w:rsidR="00A23F7D" w:rsidRPr="00407CA5" w:rsidRDefault="00891F67" w:rsidP="00765371">
      <w:pPr>
        <w:pStyle w:val="21"/>
        <w:shd w:val="clear" w:color="auto" w:fill="auto"/>
        <w:spacing w:before="0" w:line="264" w:lineRule="exact"/>
        <w:ind w:left="20" w:right="20" w:firstLine="831"/>
        <w:jc w:val="both"/>
        <w:rPr>
          <w:rFonts w:ascii="Arial" w:hAnsi="Arial" w:cs="Arial"/>
          <w:sz w:val="24"/>
          <w:szCs w:val="24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Помещение для голосования -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р.п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Дом детского творчества, ул. 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Российская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>, 17, тел.: 2-13-20</w:t>
      </w:r>
    </w:p>
    <w:p w:rsidR="00A23F7D" w:rsidRPr="00407CA5" w:rsidRDefault="00891F67" w:rsidP="00765371">
      <w:pPr>
        <w:pStyle w:val="220"/>
        <w:keepNext/>
        <w:keepLines/>
        <w:shd w:val="clear" w:color="auto" w:fill="auto"/>
        <w:spacing w:before="0" w:after="0" w:line="274" w:lineRule="exact"/>
        <w:ind w:left="20" w:firstLine="831"/>
        <w:jc w:val="both"/>
        <w:rPr>
          <w:rFonts w:ascii="Arial" w:hAnsi="Arial" w:cs="Arial"/>
          <w:sz w:val="24"/>
          <w:szCs w:val="24"/>
        </w:rPr>
      </w:pPr>
      <w:bookmarkStart w:id="2" w:name="bookmark3"/>
      <w:r w:rsidRPr="00407CA5">
        <w:rPr>
          <w:rFonts w:ascii="Arial" w:hAnsi="Arial" w:cs="Arial"/>
          <w:sz w:val="24"/>
          <w:szCs w:val="24"/>
        </w:rPr>
        <w:t>УЧАСТОК № 431</w:t>
      </w:r>
      <w:bookmarkEnd w:id="2"/>
    </w:p>
    <w:p w:rsidR="00A23F7D" w:rsidRDefault="00891F67" w:rsidP="00765371">
      <w:pPr>
        <w:pStyle w:val="50"/>
        <w:shd w:val="clear" w:color="auto" w:fill="auto"/>
        <w:spacing w:before="0" w:after="0" w:line="274" w:lineRule="exact"/>
        <w:ind w:left="20" w:firstLine="831"/>
        <w:rPr>
          <w:rFonts w:ascii="Arial" w:hAnsi="Arial" w:cs="Arial"/>
          <w:i w:val="0"/>
          <w:sz w:val="24"/>
          <w:szCs w:val="24"/>
          <w:lang w:val="ru-RU"/>
        </w:rPr>
      </w:pPr>
      <w:r w:rsidRPr="00765371">
        <w:rPr>
          <w:rFonts w:ascii="Arial" w:hAnsi="Arial" w:cs="Arial"/>
          <w:i w:val="0"/>
          <w:sz w:val="24"/>
          <w:szCs w:val="24"/>
        </w:rPr>
        <w:t xml:space="preserve">С входящими в него улицами рабочего поселка </w:t>
      </w:r>
      <w:proofErr w:type="spellStart"/>
      <w:r w:rsidRPr="00765371">
        <w:rPr>
          <w:rFonts w:ascii="Arial" w:hAnsi="Arial" w:cs="Arial"/>
          <w:i w:val="0"/>
          <w:sz w:val="24"/>
          <w:szCs w:val="24"/>
        </w:rPr>
        <w:t>Залари</w:t>
      </w:r>
      <w:proofErr w:type="spellEnd"/>
      <w:r w:rsidRPr="00765371">
        <w:rPr>
          <w:rFonts w:ascii="Arial" w:hAnsi="Arial" w:cs="Arial"/>
          <w:i w:val="0"/>
          <w:sz w:val="24"/>
          <w:szCs w:val="24"/>
        </w:rPr>
        <w:t xml:space="preserve"> и блок пост </w:t>
      </w:r>
      <w:proofErr w:type="spellStart"/>
      <w:r w:rsidRPr="00765371">
        <w:rPr>
          <w:rFonts w:ascii="Arial" w:hAnsi="Arial" w:cs="Arial"/>
          <w:i w:val="0"/>
          <w:sz w:val="24"/>
          <w:szCs w:val="24"/>
        </w:rPr>
        <w:t>Халярты</w:t>
      </w:r>
      <w:proofErr w:type="spellEnd"/>
      <w:r w:rsidRPr="00765371">
        <w:rPr>
          <w:rFonts w:ascii="Arial" w:hAnsi="Arial" w:cs="Arial"/>
          <w:i w:val="0"/>
          <w:sz w:val="24"/>
          <w:szCs w:val="24"/>
        </w:rPr>
        <w:t>:</w:t>
      </w:r>
    </w:p>
    <w:p w:rsidR="00765371" w:rsidRPr="00765371" w:rsidRDefault="00765371" w:rsidP="00765371">
      <w:pPr>
        <w:pStyle w:val="50"/>
        <w:shd w:val="clear" w:color="auto" w:fill="auto"/>
        <w:spacing w:before="0" w:after="0" w:line="274" w:lineRule="exact"/>
        <w:ind w:left="20" w:firstLine="831"/>
        <w:rPr>
          <w:rFonts w:ascii="Arial" w:hAnsi="Arial" w:cs="Arial"/>
          <w:i w:val="0"/>
          <w:sz w:val="24"/>
          <w:szCs w:val="24"/>
          <w:lang w:val="ru-RU"/>
        </w:rPr>
      </w:pPr>
    </w:p>
    <w:p w:rsidR="00A23F7D" w:rsidRDefault="00891F67" w:rsidP="00765371">
      <w:pPr>
        <w:pStyle w:val="21"/>
        <w:shd w:val="clear" w:color="auto" w:fill="auto"/>
        <w:spacing w:before="0" w:line="274" w:lineRule="exact"/>
        <w:ind w:left="20" w:right="20" w:firstLine="831"/>
        <w:jc w:val="both"/>
        <w:rPr>
          <w:rStyle w:val="11"/>
          <w:rFonts w:ascii="Arial" w:hAnsi="Arial" w:cs="Arial"/>
          <w:sz w:val="24"/>
          <w:szCs w:val="24"/>
          <w:lang w:val="ru-RU"/>
        </w:rPr>
      </w:pP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 xml:space="preserve">ул. Байкальская, ул. Новая, ул. Сибирская, ул. Мира, ул. Механизаторов, ул. Терешковой, ул. Плеханова, ул. Совхозная, ул. Трактовая, пер. Трактовый, ул. Российская, ул. Гагарина, ул. Центральная, ул. Таёжная, пер. Таёжный, ул. Вишнёвая, ул.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Илганская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, ул. Южная, ул. Полевая, ул. Ключевая, ул. Цветочная, ул. Московская, ул. Садовая, пер. Садовый, ул. Радужная, ул. Рокоссовского, ул. Мичурина, ул. Гвардейская, ул. Фрунзе, ул. Колхозная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 xml:space="preserve">, ул. Красного Восстания, ул. Комсомольская, пер. Комсомольский, пер. Школьный, ул. Ленина (от заправки до перекрестка ул. Карла Маркса), ул. Степная, б/п.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Халярты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: ул. Железнодорожная Помещение для голосования -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р.п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.З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>алари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, ДК «Родник», ул. Ленина,76, Тел.2-12-60.</w:t>
      </w:r>
      <w:bookmarkStart w:id="3" w:name="_GoBack"/>
      <w:bookmarkEnd w:id="3"/>
    </w:p>
    <w:p w:rsidR="00765371" w:rsidRPr="00765371" w:rsidRDefault="00765371" w:rsidP="00765371">
      <w:pPr>
        <w:pStyle w:val="21"/>
        <w:shd w:val="clear" w:color="auto" w:fill="auto"/>
        <w:spacing w:before="0" w:line="274" w:lineRule="exact"/>
        <w:ind w:left="20" w:right="20" w:firstLine="831"/>
        <w:jc w:val="both"/>
        <w:rPr>
          <w:rFonts w:ascii="Arial" w:hAnsi="Arial" w:cs="Arial"/>
          <w:sz w:val="24"/>
          <w:szCs w:val="24"/>
          <w:lang w:val="ru-RU"/>
        </w:rPr>
      </w:pPr>
    </w:p>
    <w:p w:rsidR="00765371" w:rsidRPr="00765371" w:rsidRDefault="00891F67" w:rsidP="00765371">
      <w:pPr>
        <w:pStyle w:val="50"/>
        <w:shd w:val="clear" w:color="auto" w:fill="auto"/>
        <w:spacing w:before="0" w:after="0" w:line="274" w:lineRule="exact"/>
        <w:ind w:left="20" w:right="-2" w:firstLine="831"/>
        <w:jc w:val="center"/>
        <w:rPr>
          <w:rStyle w:val="52"/>
          <w:rFonts w:ascii="Arial" w:hAnsi="Arial" w:cs="Arial"/>
          <w:i/>
          <w:sz w:val="24"/>
          <w:szCs w:val="24"/>
          <w:lang w:val="ru-RU"/>
        </w:rPr>
      </w:pPr>
      <w:r w:rsidRPr="00407CA5">
        <w:rPr>
          <w:rStyle w:val="52"/>
          <w:rFonts w:ascii="Arial" w:hAnsi="Arial" w:cs="Arial"/>
          <w:sz w:val="24"/>
          <w:szCs w:val="24"/>
        </w:rPr>
        <w:t xml:space="preserve">УЧАСТОК </w:t>
      </w:r>
      <w:r w:rsidRPr="00765371">
        <w:rPr>
          <w:rStyle w:val="52"/>
          <w:rFonts w:ascii="Arial" w:hAnsi="Arial" w:cs="Arial"/>
          <w:i/>
          <w:sz w:val="24"/>
          <w:szCs w:val="24"/>
        </w:rPr>
        <w:t>№ 432</w:t>
      </w:r>
    </w:p>
    <w:p w:rsidR="00A23F7D" w:rsidRDefault="00891F67" w:rsidP="00765371">
      <w:pPr>
        <w:pStyle w:val="50"/>
        <w:shd w:val="clear" w:color="auto" w:fill="auto"/>
        <w:spacing w:before="0" w:after="0" w:line="274" w:lineRule="exact"/>
        <w:ind w:left="20" w:right="-2" w:firstLine="831"/>
        <w:rPr>
          <w:rFonts w:ascii="Arial" w:hAnsi="Arial" w:cs="Arial"/>
          <w:i w:val="0"/>
          <w:sz w:val="24"/>
          <w:szCs w:val="24"/>
          <w:lang w:val="ru-RU"/>
        </w:rPr>
      </w:pPr>
      <w:r w:rsidRPr="00765371">
        <w:rPr>
          <w:rFonts w:ascii="Arial" w:hAnsi="Arial" w:cs="Arial"/>
          <w:i w:val="0"/>
          <w:sz w:val="24"/>
          <w:szCs w:val="24"/>
        </w:rPr>
        <w:t xml:space="preserve">С входящими в него улицами рабочего поселка </w:t>
      </w:r>
      <w:proofErr w:type="spellStart"/>
      <w:r w:rsidRPr="00765371">
        <w:rPr>
          <w:rFonts w:ascii="Arial" w:hAnsi="Arial" w:cs="Arial"/>
          <w:i w:val="0"/>
          <w:sz w:val="24"/>
          <w:szCs w:val="24"/>
        </w:rPr>
        <w:t>Залари</w:t>
      </w:r>
      <w:proofErr w:type="spellEnd"/>
      <w:r w:rsidRPr="00765371">
        <w:rPr>
          <w:rFonts w:ascii="Arial" w:hAnsi="Arial" w:cs="Arial"/>
          <w:i w:val="0"/>
          <w:sz w:val="24"/>
          <w:szCs w:val="24"/>
        </w:rPr>
        <w:t>:</w:t>
      </w:r>
    </w:p>
    <w:p w:rsidR="00765371" w:rsidRPr="00765371" w:rsidRDefault="00765371" w:rsidP="00765371">
      <w:pPr>
        <w:pStyle w:val="50"/>
        <w:shd w:val="clear" w:color="auto" w:fill="auto"/>
        <w:spacing w:before="0" w:after="0" w:line="274" w:lineRule="exact"/>
        <w:ind w:left="20" w:right="-2" w:firstLine="831"/>
        <w:rPr>
          <w:rFonts w:ascii="Arial" w:hAnsi="Arial" w:cs="Arial"/>
          <w:i w:val="0"/>
          <w:sz w:val="24"/>
          <w:szCs w:val="24"/>
          <w:lang w:val="ru-RU"/>
        </w:rPr>
      </w:pPr>
    </w:p>
    <w:p w:rsidR="00A23F7D" w:rsidRPr="00407CA5" w:rsidRDefault="00891F67" w:rsidP="00765371">
      <w:pPr>
        <w:pStyle w:val="21"/>
        <w:shd w:val="clear" w:color="auto" w:fill="auto"/>
        <w:spacing w:before="0" w:line="274" w:lineRule="exact"/>
        <w:ind w:left="20" w:right="20" w:firstLine="831"/>
        <w:jc w:val="both"/>
        <w:rPr>
          <w:rFonts w:ascii="Arial" w:hAnsi="Arial" w:cs="Arial"/>
          <w:sz w:val="24"/>
          <w:szCs w:val="24"/>
        </w:rPr>
      </w:pP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 xml:space="preserve">ул. Береговая, пер. Береговой,- ул. Первомайская горка, ул. Первомайская, ул. Чернышевского, ул.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Г.Васильева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, ул. Геологическая, ул. Гоголя, ул. Лесная, пер. Лесной, ул. Нагорная, ул. Крылова, пер. Крылова, ул. Дружбы, Лыжная база, ул. Чапаева, ул. Луговая, ул. Набережная, пер. Набережный, ул. Лермонтова, ул. Пионерская, ул. Свердлова, ул. Карла Маркса (от перекрестка с ул. Ленина до конца), ул. Партизанская, ул. Маяковского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 xml:space="preserve">, 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 xml:space="preserve">пер. Коммунальный, ул. Октябрьская, ул. Марата, ул. Горького, ул. Ленина (от начала до перекрестка с ул. К. Маркса), б/п.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Халярты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.</w:t>
      </w:r>
      <w:proofErr w:type="gramEnd"/>
    </w:p>
    <w:p w:rsidR="00A23F7D" w:rsidRPr="00407CA5" w:rsidRDefault="00891F67" w:rsidP="00765371">
      <w:pPr>
        <w:pStyle w:val="21"/>
        <w:shd w:val="clear" w:color="auto" w:fill="auto"/>
        <w:spacing w:before="0" w:line="274" w:lineRule="exact"/>
        <w:ind w:left="20" w:right="20" w:firstLine="831"/>
        <w:jc w:val="both"/>
        <w:rPr>
          <w:rFonts w:ascii="Arial" w:hAnsi="Arial" w:cs="Arial"/>
          <w:sz w:val="24"/>
          <w:szCs w:val="24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Помещение для голосования -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р.п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.З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>алари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,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Заларинская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 xml:space="preserve"> основная школа, ул. Ленина, 15, тел.2-17-62.</w:t>
      </w:r>
    </w:p>
    <w:p w:rsidR="00A23F7D" w:rsidRPr="00407CA5" w:rsidRDefault="00891F67" w:rsidP="00765371">
      <w:pPr>
        <w:pStyle w:val="21"/>
        <w:shd w:val="clear" w:color="auto" w:fill="auto"/>
        <w:spacing w:before="0" w:line="230" w:lineRule="exact"/>
        <w:ind w:left="360" w:firstLine="831"/>
        <w:jc w:val="both"/>
        <w:rPr>
          <w:rFonts w:ascii="Arial" w:hAnsi="Arial" w:cs="Arial"/>
          <w:sz w:val="24"/>
          <w:szCs w:val="24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2. Данное постановление опубликовать в газете «Вести </w:t>
      </w:r>
      <w:proofErr w:type="spellStart"/>
      <w:r w:rsidRPr="00407CA5">
        <w:rPr>
          <w:rStyle w:val="11"/>
          <w:rFonts w:ascii="Arial" w:hAnsi="Arial" w:cs="Arial"/>
          <w:sz w:val="24"/>
          <w:szCs w:val="24"/>
        </w:rPr>
        <w:t>Заларей</w:t>
      </w:r>
      <w:proofErr w:type="spellEnd"/>
      <w:r w:rsidRPr="00407CA5">
        <w:rPr>
          <w:rStyle w:val="11"/>
          <w:rFonts w:ascii="Arial" w:hAnsi="Arial" w:cs="Arial"/>
          <w:sz w:val="24"/>
          <w:szCs w:val="24"/>
        </w:rPr>
        <w:t>».</w:t>
      </w:r>
    </w:p>
    <w:p w:rsidR="00A23F7D" w:rsidRPr="00407CA5" w:rsidRDefault="00891F67" w:rsidP="00765371">
      <w:pPr>
        <w:pStyle w:val="21"/>
        <w:shd w:val="clear" w:color="auto" w:fill="auto"/>
        <w:spacing w:before="0" w:line="230" w:lineRule="exact"/>
        <w:ind w:left="360" w:firstLine="831"/>
        <w:jc w:val="both"/>
        <w:rPr>
          <w:rStyle w:val="11"/>
          <w:rFonts w:ascii="Arial" w:hAnsi="Arial" w:cs="Arial"/>
          <w:sz w:val="24"/>
          <w:szCs w:val="24"/>
          <w:lang w:val="ru-RU"/>
        </w:rPr>
      </w:pPr>
      <w:r w:rsidRPr="00407CA5">
        <w:rPr>
          <w:rStyle w:val="11"/>
          <w:rFonts w:ascii="Arial" w:hAnsi="Arial" w:cs="Arial"/>
          <w:sz w:val="24"/>
          <w:szCs w:val="24"/>
        </w:rPr>
        <w:t xml:space="preserve">3. </w:t>
      </w:r>
      <w:proofErr w:type="gramStart"/>
      <w:r w:rsidRPr="00407CA5">
        <w:rPr>
          <w:rStyle w:val="11"/>
          <w:rFonts w:ascii="Arial" w:hAnsi="Arial" w:cs="Arial"/>
          <w:sz w:val="24"/>
          <w:szCs w:val="24"/>
        </w:rPr>
        <w:t>Контроль за</w:t>
      </w:r>
      <w:proofErr w:type="gramEnd"/>
      <w:r w:rsidRPr="00407CA5">
        <w:rPr>
          <w:rStyle w:val="11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167E5B" w:rsidRPr="00407CA5" w:rsidRDefault="00167E5B" w:rsidP="00765371">
      <w:pPr>
        <w:pStyle w:val="21"/>
        <w:shd w:val="clear" w:color="auto" w:fill="auto"/>
        <w:spacing w:before="0" w:line="230" w:lineRule="exact"/>
        <w:ind w:left="360" w:firstLine="831"/>
        <w:jc w:val="both"/>
        <w:rPr>
          <w:rStyle w:val="11"/>
          <w:rFonts w:ascii="Arial" w:hAnsi="Arial" w:cs="Arial"/>
          <w:sz w:val="24"/>
          <w:szCs w:val="24"/>
          <w:lang w:val="ru-RU"/>
        </w:rPr>
      </w:pPr>
    </w:p>
    <w:p w:rsidR="00167E5B" w:rsidRPr="00407CA5" w:rsidRDefault="00167E5B" w:rsidP="00765371">
      <w:pPr>
        <w:pStyle w:val="21"/>
        <w:shd w:val="clear" w:color="auto" w:fill="auto"/>
        <w:spacing w:before="0" w:line="230" w:lineRule="exact"/>
        <w:ind w:left="360" w:firstLine="831"/>
        <w:jc w:val="both"/>
        <w:rPr>
          <w:rStyle w:val="11"/>
          <w:rFonts w:ascii="Arial" w:hAnsi="Arial" w:cs="Arial"/>
          <w:sz w:val="24"/>
          <w:szCs w:val="24"/>
          <w:lang w:val="ru-RU"/>
        </w:rPr>
      </w:pPr>
    </w:p>
    <w:p w:rsidR="00167E5B" w:rsidRPr="00407CA5" w:rsidRDefault="00167E5B" w:rsidP="00765371">
      <w:pPr>
        <w:pStyle w:val="21"/>
        <w:shd w:val="clear" w:color="auto" w:fill="auto"/>
        <w:spacing w:before="0" w:line="230" w:lineRule="exact"/>
        <w:ind w:left="360" w:firstLine="831"/>
        <w:jc w:val="both"/>
        <w:rPr>
          <w:rFonts w:ascii="Arial" w:hAnsi="Arial" w:cs="Arial"/>
          <w:sz w:val="24"/>
          <w:szCs w:val="24"/>
          <w:lang w:val="ru-RU"/>
        </w:rPr>
      </w:pPr>
      <w:r w:rsidRPr="00407CA5">
        <w:rPr>
          <w:rStyle w:val="11"/>
          <w:rFonts w:ascii="Arial" w:hAnsi="Arial" w:cs="Arial"/>
          <w:sz w:val="24"/>
          <w:szCs w:val="24"/>
          <w:lang w:val="ru-RU"/>
        </w:rPr>
        <w:t xml:space="preserve">Р.А. </w:t>
      </w:r>
      <w:proofErr w:type="spellStart"/>
      <w:r w:rsidRPr="00407CA5">
        <w:rPr>
          <w:rStyle w:val="11"/>
          <w:rFonts w:ascii="Arial" w:hAnsi="Arial" w:cs="Arial"/>
          <w:sz w:val="24"/>
          <w:szCs w:val="24"/>
          <w:lang w:val="ru-RU"/>
        </w:rPr>
        <w:t>Мазитов</w:t>
      </w:r>
      <w:proofErr w:type="spellEnd"/>
    </w:p>
    <w:sectPr w:rsidR="00167E5B" w:rsidRPr="00407CA5" w:rsidSect="00407CA5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EB" w:rsidRDefault="00BB7CEB">
      <w:r>
        <w:separator/>
      </w:r>
    </w:p>
  </w:endnote>
  <w:endnote w:type="continuationSeparator" w:id="0">
    <w:p w:rsidR="00BB7CEB" w:rsidRDefault="00BB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EB" w:rsidRDefault="00BB7CEB"/>
  </w:footnote>
  <w:footnote w:type="continuationSeparator" w:id="0">
    <w:p w:rsidR="00BB7CEB" w:rsidRDefault="00BB7C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7D"/>
    <w:rsid w:val="00167E5B"/>
    <w:rsid w:val="00407CA5"/>
    <w:rsid w:val="00765371"/>
    <w:rsid w:val="00891F67"/>
    <w:rsid w:val="00A23F7D"/>
    <w:rsid w:val="00B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205pt">
    <w:name w:val="Заголовок №1 + 2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205pt">
    <w:name w:val="Заголовок №1 + 2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2016-09-06T00:30:00Z</dcterms:created>
  <dcterms:modified xsi:type="dcterms:W3CDTF">2016-09-29T05:36:00Z</dcterms:modified>
</cp:coreProperties>
</file>