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F" w:rsidRDefault="004C0D8F" w:rsidP="004C0D8F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4C0D8F" w:rsidRDefault="004C0D8F" w:rsidP="004C0D8F">
      <w:pPr>
        <w:shd w:val="clear" w:color="auto" w:fill="FFFFFF"/>
        <w:spacing w:line="317" w:lineRule="exact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4C0D8F" w:rsidRDefault="004C0D8F" w:rsidP="004C0D8F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ДУМА ЗАЛАРИНСКОГО МУНИЦИПАЛЬНОГО ОБРАЗОВАНИЯ </w:t>
      </w:r>
    </w:p>
    <w:p w:rsidR="004C0D8F" w:rsidRDefault="004C0D8F" w:rsidP="004C0D8F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pacing w:val="51"/>
          <w:sz w:val="28"/>
          <w:szCs w:val="28"/>
        </w:rPr>
      </w:pPr>
    </w:p>
    <w:p w:rsidR="005034A1" w:rsidRPr="00C4088A" w:rsidRDefault="005034A1" w:rsidP="005034A1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   </w:t>
      </w:r>
      <w:r w:rsidRPr="00C4088A"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  <w:t>РЕШЕНИЕ</w:t>
      </w:r>
    </w:p>
    <w:p w:rsidR="005034A1" w:rsidRPr="00C4088A" w:rsidRDefault="005034A1" w:rsidP="005034A1">
      <w:pPr>
        <w:shd w:val="clear" w:color="auto" w:fill="FFFFFF"/>
        <w:ind w:left="2832" w:hanging="2690"/>
        <w:jc w:val="center"/>
        <w:rPr>
          <w:b/>
          <w:bCs/>
          <w:color w:val="000000"/>
          <w:spacing w:val="51"/>
          <w:sz w:val="24"/>
          <w:szCs w:val="24"/>
        </w:rPr>
      </w:pPr>
      <w:r w:rsidRPr="00C4088A">
        <w:rPr>
          <w:b/>
          <w:bCs/>
          <w:color w:val="000000"/>
          <w:spacing w:val="51"/>
          <w:sz w:val="24"/>
          <w:szCs w:val="24"/>
        </w:rPr>
        <w:t>Думы</w:t>
      </w:r>
    </w:p>
    <w:p w:rsidR="005034A1" w:rsidRPr="00C4088A" w:rsidRDefault="005034A1" w:rsidP="005034A1">
      <w:pPr>
        <w:shd w:val="clear" w:color="auto" w:fill="FFFFFF"/>
        <w:ind w:left="2832" w:hanging="2690"/>
        <w:jc w:val="center"/>
        <w:rPr>
          <w:rFonts w:ascii="Times New Roman" w:hAnsi="Times New Roman" w:cs="Times New Roman"/>
          <w:sz w:val="24"/>
          <w:szCs w:val="24"/>
        </w:rPr>
      </w:pPr>
      <w:r w:rsidRPr="00C4088A">
        <w:rPr>
          <w:b/>
          <w:bCs/>
          <w:color w:val="000000"/>
          <w:spacing w:val="51"/>
          <w:sz w:val="24"/>
          <w:szCs w:val="24"/>
        </w:rPr>
        <w:t>Заларинского муниципального образования</w:t>
      </w:r>
      <w:r w:rsidRPr="00C4088A"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</w:p>
    <w:p w:rsidR="005034A1" w:rsidRPr="00C4088A" w:rsidRDefault="005034A1" w:rsidP="005034A1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034A1" w:rsidRPr="00C4088A" w:rsidRDefault="005034A1" w:rsidP="005034A1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pacing w:val="8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21</w:t>
      </w:r>
      <w:r w:rsidRPr="00C408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»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06</w:t>
      </w:r>
      <w:r w:rsidRPr="00C4088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2016г.                    </w:t>
      </w:r>
      <w:r w:rsidRPr="00C408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№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179</w:t>
      </w:r>
      <w:r w:rsidRPr="00C408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</w:t>
      </w:r>
      <w:r w:rsidRPr="00C4088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п. </w:t>
      </w:r>
      <w:proofErr w:type="spellStart"/>
      <w:r w:rsidRPr="00C4088A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Залари</w:t>
      </w:r>
      <w:proofErr w:type="spellEnd"/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034A1" w:rsidRPr="00C4088A" w:rsidRDefault="005034A1" w:rsidP="005034A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4088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внесении изменений в Устав </w:t>
      </w:r>
    </w:p>
    <w:p w:rsidR="005034A1" w:rsidRPr="00C4088A" w:rsidRDefault="005034A1" w:rsidP="005034A1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C4088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Заларинского </w:t>
      </w:r>
      <w:r w:rsidRPr="00C4088A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муниципального образова</w:t>
      </w:r>
      <w:r w:rsidRPr="00C4088A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ния</w:t>
      </w:r>
    </w:p>
    <w:p w:rsidR="005034A1" w:rsidRPr="00C4088A" w:rsidRDefault="005034A1" w:rsidP="005034A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034A1" w:rsidRPr="00C4088A" w:rsidRDefault="005034A1" w:rsidP="005034A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целях приведения Устава Заларинского муниципального образования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31 Устава  Заларинского муниципального образования, Дума Заларинского муниципального образования </w:t>
      </w:r>
    </w:p>
    <w:p w:rsidR="005034A1" w:rsidRPr="00C4088A" w:rsidRDefault="005034A1" w:rsidP="005034A1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4088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РЕШИЛА:</w:t>
      </w:r>
    </w:p>
    <w:p w:rsidR="005034A1" w:rsidRDefault="005034A1" w:rsidP="005034A1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pacing w:val="-24"/>
          <w:sz w:val="24"/>
          <w:szCs w:val="24"/>
        </w:rPr>
        <w:t>1.</w:t>
      </w:r>
      <w:r w:rsidRPr="00C408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8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Внести изменения в Устав Заларинского муниципального </w:t>
      </w: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 следующие изменения и дополнения: </w:t>
      </w:r>
    </w:p>
    <w:p w:rsidR="005034A1" w:rsidRPr="00C4088A" w:rsidRDefault="005034A1" w:rsidP="005034A1">
      <w:pPr>
        <w:rPr>
          <w:rFonts w:ascii="Sylfaen" w:eastAsia="Times New Roman" w:hAnsi="Sylfaen" w:cs="Sylfae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Pr="00C4088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- </w:t>
      </w: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>пункт</w:t>
      </w:r>
      <w:r w:rsidRPr="00C4088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C4088A">
        <w:rPr>
          <w:rFonts w:ascii="Sylfaen" w:eastAsia="Times New Roman" w:hAnsi="Sylfaen" w:cs="Sylfaen"/>
          <w:color w:val="000000"/>
          <w:sz w:val="24"/>
          <w:szCs w:val="24"/>
        </w:rPr>
        <w:t xml:space="preserve"> 24 части 1 статьи 6 Устава - исключить</w:t>
      </w:r>
      <w:proofErr w:type="gramStart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,  ;</w:t>
      </w:r>
    </w:p>
    <w:p w:rsidR="005034A1" w:rsidRPr="00C4088A" w:rsidRDefault="005034A1" w:rsidP="005034A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proofErr w:type="gramEnd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пункт 35 части 1 статьи 6 Устава - исключить</w:t>
      </w:r>
      <w:proofErr w:type="gramStart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,  »</w:t>
      </w:r>
      <w:proofErr w:type="gramEnd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;</w:t>
      </w:r>
    </w:p>
    <w:p w:rsidR="005034A1" w:rsidRPr="00C4088A" w:rsidRDefault="005034A1" w:rsidP="005034A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>в пункте 5 части 4 статьи 3</w:t>
      </w:r>
      <w:r>
        <w:rPr>
          <w:rFonts w:ascii="Sylfaen" w:eastAsia="Times New Roman" w:hAnsi="Sylfaen" w:cs="Sylfaen"/>
          <w:color w:val="000000"/>
          <w:sz w:val="24"/>
          <w:szCs w:val="24"/>
        </w:rPr>
        <w:t>9</w:t>
      </w:r>
      <w:r w:rsidRPr="00C4088A">
        <w:rPr>
          <w:rFonts w:ascii="Sylfaen" w:eastAsia="Times New Roman" w:hAnsi="Sylfaen" w:cs="Sylfaen"/>
          <w:color w:val="000000"/>
          <w:sz w:val="24"/>
          <w:szCs w:val="24"/>
        </w:rPr>
        <w:t xml:space="preserve"> Устава слова «трудовой пенсии» заменить словами «страховой пенсии»;</w:t>
      </w:r>
    </w:p>
    <w:p w:rsidR="005034A1" w:rsidRPr="00C4088A" w:rsidRDefault="005034A1" w:rsidP="005034A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>статью 61 Устава изложить в следующей редакции:</w:t>
      </w:r>
    </w:p>
    <w:p w:rsidR="005034A1" w:rsidRPr="00C4088A" w:rsidRDefault="005034A1" w:rsidP="0050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>«1. В собственности Поселения может находиться:</w:t>
      </w:r>
    </w:p>
    <w:p w:rsidR="005034A1" w:rsidRPr="00C4088A" w:rsidRDefault="005034A1" w:rsidP="005034A1">
      <w:pPr>
        <w:numPr>
          <w:ilvl w:val="0"/>
          <w:numId w:val="3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>имущество, предназначенное для решения установленных Федеральным - законом № 131-Ф3 вопросов местного значения;</w:t>
      </w:r>
    </w:p>
    <w:p w:rsidR="005034A1" w:rsidRPr="00C4088A" w:rsidRDefault="005034A1" w:rsidP="005034A1">
      <w:pPr>
        <w:rPr>
          <w:rFonts w:ascii="Times New Roman" w:eastAsia="Times New Roman" w:hAnsi="Times New Roman" w:cs="Times New Roman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5034A1" w:rsidRPr="00C4088A" w:rsidRDefault="005034A1" w:rsidP="005034A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5034A1" w:rsidRPr="00C4088A" w:rsidRDefault="005034A1" w:rsidP="005034A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решения</w:t>
      </w:r>
      <w:proofErr w:type="gramEnd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034A1" w:rsidRPr="00C4088A" w:rsidRDefault="005034A1" w:rsidP="005034A1">
      <w:pPr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>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131 -ФЗ.</w:t>
      </w:r>
    </w:p>
    <w:p w:rsidR="005034A1" w:rsidRPr="00C4088A" w:rsidRDefault="005034A1" w:rsidP="0050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88A">
        <w:rPr>
          <w:rFonts w:ascii="Sylfaen" w:eastAsia="Times New Roman" w:hAnsi="Sylfaen" w:cs="Sylfaen"/>
          <w:color w:val="000000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.»;</w:t>
      </w:r>
    </w:p>
    <w:p w:rsidR="005034A1" w:rsidRPr="00C4088A" w:rsidRDefault="005034A1" w:rsidP="005034A1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proofErr w:type="gramEnd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- в части 14 статьи 82 Устава слова «Суд должен рассмотреть заявление и принять решение не позднее чем через 10 дней со дня подачи заявления</w:t>
      </w:r>
      <w:proofErr w:type="gramStart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 xml:space="preserve">.» - </w:t>
      </w:r>
      <w:proofErr w:type="gramEnd"/>
      <w:r w:rsidRPr="00C4088A">
        <w:rPr>
          <w:rFonts w:ascii="Sylfaen" w:eastAsia="Times New Roman" w:hAnsi="Sylfaen" w:cs="Sylfaen"/>
          <w:color w:val="000000"/>
          <w:sz w:val="24"/>
          <w:szCs w:val="24"/>
        </w:rPr>
        <w:t>исключить.</w:t>
      </w:r>
    </w:p>
    <w:p w:rsidR="005034A1" w:rsidRPr="00C4088A" w:rsidRDefault="005034A1" w:rsidP="0050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A1" w:rsidRPr="00C4088A" w:rsidRDefault="005034A1" w:rsidP="00503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>-пункт 19, статьи 5 изложить в новой редакции: «участие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5034A1" w:rsidRPr="00C4088A" w:rsidRDefault="005034A1" w:rsidP="00503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>-статью 55 дополнить частью 4 следующего содержания «4. Проекты муниципальных нормативных правовых актов муниципального образования,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муниципального образования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5034A1" w:rsidRPr="00C4088A" w:rsidRDefault="005034A1" w:rsidP="00503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034A1" w:rsidRPr="00C4088A" w:rsidRDefault="005034A1" w:rsidP="00503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C408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34A1" w:rsidRPr="00C4088A" w:rsidRDefault="005034A1" w:rsidP="00503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>-В статье 81 части 1 пункте 2 слова: «расходование субвенций из Федерального бюджета или бюджета Иркутской области» исключить, после слова «нецелевое» добавить:  «использование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Федерации»;</w:t>
      </w:r>
    </w:p>
    <w:p w:rsidR="005034A1" w:rsidRPr="00C4088A" w:rsidRDefault="005034A1" w:rsidP="00503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 xml:space="preserve">-статью 47 дополнить частью 9 следующего содержания: «9. Правом внесения проектов муниципальных нормативных правовых актов </w:t>
      </w:r>
      <w:proofErr w:type="gramStart"/>
      <w:r w:rsidRPr="00C408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088A">
        <w:rPr>
          <w:rFonts w:ascii="Times New Roman" w:hAnsi="Times New Roman" w:cs="Times New Roman"/>
          <w:sz w:val="24"/>
          <w:szCs w:val="24"/>
        </w:rPr>
        <w:t>правом правотворческой инициативы) в органы местного  самоуправления Заларинского муниципального образования обладает прокурор Заларинского района».</w:t>
      </w:r>
    </w:p>
    <w:p w:rsidR="005034A1" w:rsidRPr="00C4088A" w:rsidRDefault="005034A1" w:rsidP="00503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088A">
        <w:rPr>
          <w:rFonts w:ascii="Times New Roman" w:hAnsi="Times New Roman" w:cs="Times New Roman"/>
          <w:sz w:val="24"/>
          <w:szCs w:val="24"/>
        </w:rPr>
        <w:t>–</w:t>
      </w:r>
      <w:r w:rsidRPr="00C4088A">
        <w:rPr>
          <w:rFonts w:ascii="Times New Roman" w:hAnsi="Times New Roman"/>
          <w:sz w:val="24"/>
          <w:szCs w:val="24"/>
        </w:rPr>
        <w:t xml:space="preserve"> часть 20 статьи 34 изложить в следующей редакции</w:t>
      </w:r>
      <w:proofErr w:type="gramStart"/>
      <w:r w:rsidRPr="00C4088A">
        <w:rPr>
          <w:rFonts w:ascii="Times New Roman" w:hAnsi="Times New Roman"/>
          <w:sz w:val="24"/>
          <w:szCs w:val="24"/>
        </w:rPr>
        <w:t>:«</w:t>
      </w:r>
      <w:proofErr w:type="gramEnd"/>
      <w:r w:rsidRPr="00C4088A">
        <w:rPr>
          <w:rFonts w:ascii="Times New Roman" w:hAnsi="Times New Roman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</w:t>
      </w:r>
      <w:r w:rsidRPr="00C4088A">
        <w:rPr>
          <w:rFonts w:ascii="Times New Roman" w:hAnsi="Times New Roman"/>
          <w:sz w:val="24"/>
          <w:szCs w:val="24"/>
        </w:rPr>
        <w:lastRenderedPageBreak/>
        <w:t xml:space="preserve">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C4088A">
        <w:rPr>
          <w:rFonts w:ascii="Times New Roman" w:hAnsi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C4088A">
        <w:rPr>
          <w:rFonts w:ascii="Times New Roman" w:hAnsi="Times New Roman"/>
          <w:sz w:val="24"/>
          <w:szCs w:val="24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4088A">
        <w:rPr>
          <w:rFonts w:ascii="Times New Roman" w:hAnsi="Times New Roman"/>
          <w:sz w:val="24"/>
          <w:szCs w:val="24"/>
        </w:rPr>
        <w:t>.»</w:t>
      </w:r>
      <w:proofErr w:type="gramEnd"/>
    </w:p>
    <w:p w:rsidR="005034A1" w:rsidRPr="00C4088A" w:rsidRDefault="005034A1" w:rsidP="005034A1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C4088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4088A">
        <w:rPr>
          <w:rFonts w:ascii="Times New Roman" w:hAnsi="Times New Roman" w:cs="Times New Roman"/>
          <w:color w:val="000000"/>
          <w:spacing w:val="-24"/>
          <w:sz w:val="24"/>
          <w:szCs w:val="24"/>
        </w:rPr>
        <w:t>2.</w:t>
      </w:r>
      <w:r w:rsidRPr="00C408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Поручить главе Заларинского </w:t>
      </w: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</w:t>
      </w: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обеспечить государственную регистрацию настоящего решения в соответствии с законодательством.</w:t>
      </w:r>
    </w:p>
    <w:p w:rsidR="005034A1" w:rsidRPr="00C4088A" w:rsidRDefault="005034A1" w:rsidP="005034A1">
      <w:pPr>
        <w:shd w:val="clear" w:color="auto" w:fill="FFFFFF"/>
        <w:tabs>
          <w:tab w:val="left" w:pos="62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C408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Опубликовать в средствах массовой информации  настоящее решение  с новой редакцией Устава Заларинского муниципального образования после государственной регистрации.  </w:t>
      </w:r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   Ответственность   за   исполнение   настоящего   решения   возложить   на   Главу Заларинского </w:t>
      </w: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образования.</w:t>
      </w:r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C4088A">
        <w:rPr>
          <w:rFonts w:ascii="Times New Roman" w:hAnsi="Times New Roman" w:cs="Times New Roman"/>
          <w:sz w:val="24"/>
          <w:szCs w:val="24"/>
        </w:rPr>
        <w:t xml:space="preserve"> Заларинского                                                           Председатель Думы Заларинского</w:t>
      </w:r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</w:t>
      </w:r>
      <w:r w:rsidRPr="00C408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муниципального образования</w:t>
      </w:r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       Р.А.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Мазитов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_____________А.В.Говорков</w:t>
      </w:r>
      <w:proofErr w:type="spellEnd"/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>Депутаты Думы Заларинского муниципального образования:</w:t>
      </w:r>
    </w:p>
    <w:p w:rsidR="005034A1" w:rsidRPr="00C4088A" w:rsidRDefault="005034A1" w:rsidP="005034A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________ Архипова Любовь Александровна       _______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Зелент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Михаил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Густафович</w:t>
      </w:r>
      <w:proofErr w:type="spellEnd"/>
    </w:p>
    <w:p w:rsidR="005034A1" w:rsidRPr="00C4088A" w:rsidRDefault="005034A1" w:rsidP="005034A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________ 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Багалинская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Ильинична     _______ 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Колядюк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Анастасьевич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34A1" w:rsidRPr="00C4088A" w:rsidRDefault="005034A1" w:rsidP="005034A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________  Говорков Анатолий Васильевич        _______ 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Маруцкая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Галина Васильевна</w:t>
      </w:r>
    </w:p>
    <w:p w:rsidR="005034A1" w:rsidRPr="00C4088A" w:rsidRDefault="005034A1" w:rsidP="005034A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_________ Давыдов Василий  Геннадьевич       _______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Ничипорук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Викторовна</w:t>
      </w:r>
    </w:p>
    <w:p w:rsidR="005034A1" w:rsidRDefault="005034A1" w:rsidP="005034A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________   </w:t>
      </w:r>
      <w:proofErr w:type="spellStart"/>
      <w:r w:rsidRPr="00C4088A">
        <w:rPr>
          <w:rFonts w:ascii="Times New Roman" w:hAnsi="Times New Roman" w:cs="Times New Roman"/>
          <w:color w:val="000000"/>
          <w:sz w:val="24"/>
          <w:szCs w:val="24"/>
        </w:rPr>
        <w:t>Ещенко</w:t>
      </w:r>
      <w:proofErr w:type="spellEnd"/>
      <w:r w:rsidRPr="00C4088A">
        <w:rPr>
          <w:rFonts w:ascii="Times New Roman" w:hAnsi="Times New Roman" w:cs="Times New Roman"/>
          <w:color w:val="000000"/>
          <w:sz w:val="24"/>
          <w:szCs w:val="24"/>
        </w:rPr>
        <w:t xml:space="preserve"> Людмила Александровна    ______ Самойлович Александр Васильевич</w:t>
      </w:r>
      <w:r w:rsidRPr="00C4088A">
        <w:rPr>
          <w:rFonts w:ascii="Times New Roman" w:hAnsi="Times New Roman"/>
          <w:sz w:val="24"/>
          <w:szCs w:val="24"/>
        </w:rPr>
        <w:t xml:space="preserve"> </w:t>
      </w:r>
    </w:p>
    <w:p w:rsidR="005034A1" w:rsidRPr="00255D7B" w:rsidRDefault="005034A1" w:rsidP="005034A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4088A">
        <w:rPr>
          <w:rFonts w:ascii="Times New Roman" w:hAnsi="Times New Roman"/>
          <w:sz w:val="24"/>
          <w:szCs w:val="24"/>
        </w:rPr>
        <w:t xml:space="preserve">     _______  </w:t>
      </w:r>
      <w:proofErr w:type="spellStart"/>
      <w:r w:rsidRPr="00C4088A">
        <w:rPr>
          <w:rFonts w:ascii="Times New Roman" w:hAnsi="Times New Roman"/>
          <w:sz w:val="24"/>
          <w:szCs w:val="24"/>
        </w:rPr>
        <w:t>Синчук</w:t>
      </w:r>
      <w:proofErr w:type="spellEnd"/>
      <w:r w:rsidRPr="00C4088A">
        <w:rPr>
          <w:rFonts w:ascii="Times New Roman" w:hAnsi="Times New Roman"/>
          <w:sz w:val="24"/>
          <w:szCs w:val="24"/>
        </w:rPr>
        <w:t xml:space="preserve"> Владимир Фёдорович</w:t>
      </w:r>
    </w:p>
    <w:p w:rsidR="005034A1" w:rsidRDefault="005034A1" w:rsidP="005034A1">
      <w:pPr>
        <w:pStyle w:val="ConsTitle"/>
        <w:ind w:right="-185"/>
        <w:rPr>
          <w:rFonts w:ascii="Times New Roman" w:hAnsi="Times New Roman"/>
          <w:b w:val="0"/>
          <w:sz w:val="24"/>
          <w:szCs w:val="24"/>
        </w:rPr>
      </w:pPr>
      <w:r w:rsidRPr="00C4088A">
        <w:rPr>
          <w:rFonts w:ascii="Times New Roman" w:hAnsi="Times New Roman"/>
          <w:b w:val="0"/>
          <w:sz w:val="24"/>
          <w:szCs w:val="24"/>
        </w:rPr>
        <w:t xml:space="preserve"> _________ Казаков Александр Александрович </w:t>
      </w:r>
    </w:p>
    <w:p w:rsidR="005034A1" w:rsidRPr="00C4088A" w:rsidRDefault="005034A1" w:rsidP="005034A1">
      <w:pPr>
        <w:pStyle w:val="ConsTitle"/>
        <w:ind w:right="-185"/>
        <w:rPr>
          <w:rFonts w:ascii="Times New Roman" w:hAnsi="Times New Roman"/>
          <w:b w:val="0"/>
          <w:sz w:val="24"/>
          <w:szCs w:val="24"/>
        </w:rPr>
      </w:pPr>
    </w:p>
    <w:p w:rsidR="005034A1" w:rsidRPr="00C4088A" w:rsidRDefault="005034A1" w:rsidP="005034A1">
      <w:pPr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 xml:space="preserve">_________  </w:t>
      </w:r>
      <w:proofErr w:type="spellStart"/>
      <w:r w:rsidRPr="00C4088A">
        <w:rPr>
          <w:rFonts w:ascii="Times New Roman" w:hAnsi="Times New Roman" w:cs="Times New Roman"/>
          <w:sz w:val="24"/>
          <w:szCs w:val="24"/>
        </w:rPr>
        <w:t>Пачуев</w:t>
      </w:r>
      <w:proofErr w:type="spellEnd"/>
      <w:r w:rsidRPr="00C4088A">
        <w:rPr>
          <w:rFonts w:ascii="Times New Roman" w:hAnsi="Times New Roman" w:cs="Times New Roman"/>
          <w:sz w:val="24"/>
          <w:szCs w:val="24"/>
        </w:rPr>
        <w:t xml:space="preserve"> Евгений Викторович </w:t>
      </w:r>
    </w:p>
    <w:p w:rsidR="005034A1" w:rsidRPr="00C4088A" w:rsidRDefault="005034A1" w:rsidP="005034A1">
      <w:pPr>
        <w:rPr>
          <w:rFonts w:ascii="Times New Roman" w:hAnsi="Times New Roman" w:cs="Times New Roman"/>
          <w:sz w:val="24"/>
          <w:szCs w:val="24"/>
        </w:rPr>
      </w:pPr>
      <w:r w:rsidRPr="00C4088A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C4088A">
        <w:rPr>
          <w:rFonts w:ascii="Times New Roman" w:hAnsi="Times New Roman" w:cs="Times New Roman"/>
          <w:sz w:val="24"/>
          <w:szCs w:val="24"/>
        </w:rPr>
        <w:t>Шероглазов</w:t>
      </w:r>
      <w:proofErr w:type="spellEnd"/>
      <w:r w:rsidRPr="00C4088A">
        <w:rPr>
          <w:rFonts w:ascii="Times New Roman" w:hAnsi="Times New Roman" w:cs="Times New Roman"/>
          <w:sz w:val="24"/>
          <w:szCs w:val="24"/>
        </w:rPr>
        <w:t xml:space="preserve"> Александр Михайлович </w:t>
      </w:r>
    </w:p>
    <w:p w:rsidR="004C0D8F" w:rsidRDefault="004C0D8F" w:rsidP="004C0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C0D8F" w:rsidRDefault="004C0D8F" w:rsidP="004C0D8F">
      <w:pPr>
        <w:rPr>
          <w:rFonts w:ascii="Times New Roman" w:hAnsi="Times New Roman" w:cs="Times New Roman"/>
        </w:rPr>
      </w:pPr>
    </w:p>
    <w:p w:rsidR="004C0D8F" w:rsidRDefault="004C0D8F" w:rsidP="004C0D8F">
      <w:pPr>
        <w:rPr>
          <w:rFonts w:ascii="Times New Roman" w:hAnsi="Times New Roman" w:cs="Times New Roman"/>
        </w:rPr>
      </w:pPr>
    </w:p>
    <w:p w:rsidR="004C0D8F" w:rsidRDefault="004C0D8F" w:rsidP="004C0D8F">
      <w:pPr>
        <w:rPr>
          <w:rFonts w:ascii="Times New Roman" w:hAnsi="Times New Roman" w:cs="Times New Roman"/>
        </w:rPr>
      </w:pPr>
    </w:p>
    <w:p w:rsidR="004C0D8F" w:rsidRDefault="004C0D8F" w:rsidP="004C0D8F">
      <w:pPr>
        <w:rPr>
          <w:rFonts w:ascii="Times New Roman" w:hAnsi="Times New Roman" w:cs="Times New Roman"/>
        </w:rPr>
      </w:pPr>
    </w:p>
    <w:p w:rsidR="00DC5E5B" w:rsidRDefault="00DC5E5B"/>
    <w:sectPr w:rsidR="00DC5E5B" w:rsidSect="005D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640D1C5A"/>
    <w:multiLevelType w:val="hybridMultilevel"/>
    <w:tmpl w:val="BB4C0A96"/>
    <w:lvl w:ilvl="0" w:tplc="A89C01F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D8F"/>
    <w:rsid w:val="004C0D8F"/>
    <w:rsid w:val="005034A1"/>
    <w:rsid w:val="005D11B1"/>
    <w:rsid w:val="00DC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8F"/>
    <w:pPr>
      <w:ind w:left="720"/>
      <w:contextualSpacing/>
    </w:pPr>
  </w:style>
  <w:style w:type="paragraph" w:customStyle="1" w:styleId="ConsTitle">
    <w:name w:val="ConsTitle"/>
    <w:rsid w:val="004C0D8F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4">
    <w:name w:val="Основной текст_"/>
    <w:basedOn w:val="a0"/>
    <w:link w:val="1"/>
    <w:rsid w:val="005034A1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4"/>
    <w:rsid w:val="005034A1"/>
    <w:pPr>
      <w:widowControl w:val="0"/>
      <w:shd w:val="clear" w:color="auto" w:fill="FFFFFF"/>
      <w:spacing w:after="0" w:line="317" w:lineRule="exact"/>
      <w:ind w:hanging="140"/>
      <w:jc w:val="right"/>
    </w:pPr>
    <w:rPr>
      <w:rFonts w:ascii="Century Schoolbook" w:eastAsia="Century Schoolbook" w:hAnsi="Century Schoolbook" w:cs="Century Schoolbook"/>
      <w:spacing w:val="4"/>
    </w:rPr>
  </w:style>
  <w:style w:type="paragraph" w:customStyle="1" w:styleId="ConsPlusNormal">
    <w:name w:val="ConsPlusNormal"/>
    <w:rsid w:val="00503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6146</Characters>
  <Application>Microsoft Office Word</Application>
  <DocSecurity>0</DocSecurity>
  <Lines>51</Lines>
  <Paragraphs>14</Paragraphs>
  <ScaleCrop>false</ScaleCrop>
  <Company>Home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2015-12-01T10:42:00Z</dcterms:created>
  <dcterms:modified xsi:type="dcterms:W3CDTF">2016-06-29T06:21:00Z</dcterms:modified>
</cp:coreProperties>
</file>